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5B" w:rsidRPr="00630647" w:rsidRDefault="009E2B83" w:rsidP="00EF2B5B">
      <w:pPr>
        <w:rPr>
          <w:sz w:val="28"/>
          <w:szCs w:val="28"/>
        </w:rPr>
      </w:pPr>
      <w:r>
        <w:rPr>
          <w:sz w:val="28"/>
          <w:szCs w:val="28"/>
        </w:rPr>
        <w:t xml:space="preserve">Тема кружка «Зимние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 w:rsidR="00EF2B5B" w:rsidRPr="00AE49C2">
        <w:rPr>
          <w:sz w:val="28"/>
          <w:szCs w:val="28"/>
        </w:rPr>
        <w:t>вятки»</w:t>
      </w:r>
    </w:p>
    <w:p w:rsidR="00610598" w:rsidRPr="00610598" w:rsidRDefault="00610598" w:rsidP="00EF2B5B">
      <w:pPr>
        <w:rPr>
          <w:sz w:val="28"/>
          <w:szCs w:val="28"/>
        </w:rPr>
      </w:pPr>
      <w:r>
        <w:rPr>
          <w:sz w:val="28"/>
          <w:szCs w:val="28"/>
        </w:rPr>
        <w:t>Тип урока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101A3E">
        <w:rPr>
          <w:sz w:val="28"/>
          <w:szCs w:val="28"/>
        </w:rPr>
        <w:t>знакомство.</w:t>
      </w:r>
    </w:p>
    <w:p w:rsidR="00EF2B5B" w:rsidRPr="00AE49C2" w:rsidRDefault="00EF2B5B" w:rsidP="00EF2B5B">
      <w:pPr>
        <w:spacing w:line="360" w:lineRule="auto"/>
        <w:jc w:val="both"/>
        <w:rPr>
          <w:sz w:val="28"/>
          <w:szCs w:val="28"/>
        </w:rPr>
      </w:pPr>
      <w:r w:rsidRPr="00AE49C2">
        <w:rPr>
          <w:sz w:val="28"/>
          <w:szCs w:val="28"/>
        </w:rPr>
        <w:t xml:space="preserve">Цели: </w:t>
      </w:r>
    </w:p>
    <w:p w:rsidR="00EF2B5B" w:rsidRPr="00AE49C2" w:rsidRDefault="00EF2B5B" w:rsidP="007C766D">
      <w:pPr>
        <w:spacing w:line="360" w:lineRule="auto"/>
        <w:jc w:val="both"/>
        <w:rPr>
          <w:sz w:val="28"/>
          <w:szCs w:val="28"/>
        </w:rPr>
      </w:pPr>
      <w:r w:rsidRPr="00AE49C2">
        <w:rPr>
          <w:sz w:val="28"/>
          <w:szCs w:val="28"/>
        </w:rPr>
        <w:t>– создание  представления о фольклоре и традиционной культуре кубанского казачества</w:t>
      </w:r>
      <w:r w:rsidR="00101A3E">
        <w:rPr>
          <w:sz w:val="28"/>
          <w:szCs w:val="28"/>
        </w:rPr>
        <w:t xml:space="preserve"> во время зимних праздников</w:t>
      </w:r>
      <w:r w:rsidRPr="00AE49C2">
        <w:rPr>
          <w:sz w:val="28"/>
          <w:szCs w:val="28"/>
        </w:rPr>
        <w:t xml:space="preserve"> у учащихся как целостной многофункциональной системы жизнеобеспечения народа;</w:t>
      </w:r>
    </w:p>
    <w:p w:rsidR="00EF2B5B" w:rsidRPr="00AE49C2" w:rsidRDefault="00EF2B5B" w:rsidP="00EF2B5B">
      <w:pPr>
        <w:spacing w:after="0" w:line="360" w:lineRule="auto"/>
        <w:jc w:val="both"/>
        <w:rPr>
          <w:sz w:val="28"/>
          <w:szCs w:val="28"/>
        </w:rPr>
      </w:pPr>
      <w:r w:rsidRPr="00AE49C2">
        <w:rPr>
          <w:sz w:val="28"/>
          <w:szCs w:val="28"/>
        </w:rPr>
        <w:t>-  формирование у учащихся интерес  к   традициям  кубанского народа</w:t>
      </w:r>
      <w:r w:rsidR="00101A3E">
        <w:rPr>
          <w:sz w:val="28"/>
          <w:szCs w:val="28"/>
        </w:rPr>
        <w:t>;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 xml:space="preserve">-  воспитание духовно-нравственных качеств в лучших традициях  кубанского народа;  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 xml:space="preserve">    - привитие любви  к  родному краю.</w:t>
      </w:r>
    </w:p>
    <w:p w:rsidR="007C766D" w:rsidRPr="00AC1437" w:rsidRDefault="00EF2B5B" w:rsidP="007C766D">
      <w:pPr>
        <w:rPr>
          <w:i/>
          <w:color w:val="000000"/>
          <w:spacing w:val="-20"/>
          <w:w w:val="132"/>
          <w:sz w:val="28"/>
          <w:szCs w:val="28"/>
        </w:rPr>
      </w:pPr>
      <w:r w:rsidRPr="00AE49C2">
        <w:rPr>
          <w:sz w:val="28"/>
          <w:szCs w:val="28"/>
        </w:rPr>
        <w:t xml:space="preserve">Оборудование: </w:t>
      </w:r>
      <w:r w:rsidRPr="007C766D">
        <w:rPr>
          <w:i/>
          <w:sz w:val="28"/>
          <w:szCs w:val="28"/>
        </w:rPr>
        <w:t>видеофрагмент</w:t>
      </w:r>
      <w:r w:rsidR="007C766D" w:rsidRPr="007C766D">
        <w:rPr>
          <w:i/>
          <w:sz w:val="28"/>
          <w:szCs w:val="28"/>
        </w:rPr>
        <w:t>ы</w:t>
      </w:r>
      <w:r w:rsidRPr="007C766D">
        <w:rPr>
          <w:i/>
          <w:sz w:val="28"/>
          <w:szCs w:val="28"/>
        </w:rPr>
        <w:t xml:space="preserve"> из баллады В.А.Жуковского «Светлана», </w:t>
      </w:r>
      <w:r w:rsidR="007C766D" w:rsidRPr="007C766D">
        <w:rPr>
          <w:i/>
          <w:sz w:val="28"/>
          <w:szCs w:val="28"/>
        </w:rPr>
        <w:t>из</w:t>
      </w:r>
      <w:r w:rsidRPr="007C766D">
        <w:rPr>
          <w:i/>
          <w:sz w:val="28"/>
          <w:szCs w:val="28"/>
        </w:rPr>
        <w:t xml:space="preserve">  </w:t>
      </w:r>
      <w:r w:rsidR="007C766D" w:rsidRPr="00AC1437">
        <w:rPr>
          <w:i/>
          <w:color w:val="000000"/>
          <w:spacing w:val="-20"/>
          <w:w w:val="132"/>
          <w:sz w:val="28"/>
          <w:szCs w:val="28"/>
        </w:rPr>
        <w:t xml:space="preserve">произведения Н.В.Гоголя «Ночь перед </w:t>
      </w:r>
      <w:r w:rsidR="00AC1437">
        <w:rPr>
          <w:i/>
          <w:color w:val="000000"/>
          <w:spacing w:val="-20"/>
          <w:w w:val="132"/>
          <w:sz w:val="28"/>
          <w:szCs w:val="28"/>
        </w:rPr>
        <w:t>Рождеством», текст песни,</w:t>
      </w:r>
      <w:r w:rsidR="00AC1437" w:rsidRPr="00AC1437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="00AC1437">
        <w:rPr>
          <w:i/>
          <w:color w:val="000000"/>
          <w:spacing w:val="-20"/>
          <w:w w:val="137"/>
          <w:sz w:val="24"/>
          <w:szCs w:val="24"/>
        </w:rPr>
        <w:t xml:space="preserve">  иллюстрации «Кулачный бой»)</w:t>
      </w:r>
    </w:p>
    <w:p w:rsidR="00EF2B5B" w:rsidRPr="00AE49C2" w:rsidRDefault="00EF2B5B" w:rsidP="00EF2B5B">
      <w:pPr>
        <w:spacing w:after="0" w:line="360" w:lineRule="auto"/>
        <w:jc w:val="both"/>
        <w:rPr>
          <w:sz w:val="28"/>
          <w:szCs w:val="28"/>
        </w:rPr>
      </w:pPr>
      <w:r w:rsidRPr="00AE49C2">
        <w:rPr>
          <w:sz w:val="28"/>
          <w:szCs w:val="28"/>
        </w:rPr>
        <w:t xml:space="preserve">   эпиграф:   </w:t>
      </w:r>
      <w:r w:rsidR="007C766D">
        <w:rPr>
          <w:sz w:val="28"/>
          <w:szCs w:val="28"/>
        </w:rPr>
        <w:t xml:space="preserve">«У Бога </w:t>
      </w:r>
      <w:proofErr w:type="spellStart"/>
      <w:r w:rsidR="007C766D">
        <w:rPr>
          <w:sz w:val="28"/>
          <w:szCs w:val="28"/>
        </w:rPr>
        <w:t>шо</w:t>
      </w:r>
      <w:proofErr w:type="spellEnd"/>
      <w:r w:rsidR="007C766D">
        <w:rPr>
          <w:sz w:val="28"/>
          <w:szCs w:val="28"/>
        </w:rPr>
        <w:t xml:space="preserve"> </w:t>
      </w:r>
      <w:proofErr w:type="spellStart"/>
      <w:r w:rsidR="007C766D">
        <w:rPr>
          <w:sz w:val="28"/>
          <w:szCs w:val="28"/>
        </w:rPr>
        <w:t>дэ</w:t>
      </w:r>
      <w:r w:rsidRPr="00AE49C2">
        <w:rPr>
          <w:sz w:val="28"/>
          <w:szCs w:val="28"/>
        </w:rPr>
        <w:t>нь</w:t>
      </w:r>
      <w:proofErr w:type="spellEnd"/>
      <w:r w:rsidRPr="00AE49C2">
        <w:rPr>
          <w:sz w:val="28"/>
          <w:szCs w:val="28"/>
        </w:rPr>
        <w:t xml:space="preserve">, то и </w:t>
      </w:r>
      <w:proofErr w:type="spellStart"/>
      <w:r w:rsidRPr="00AE49C2">
        <w:rPr>
          <w:sz w:val="28"/>
          <w:szCs w:val="28"/>
        </w:rPr>
        <w:t>празнык</w:t>
      </w:r>
      <w:proofErr w:type="spellEnd"/>
      <w:r w:rsidRPr="00AE49C2">
        <w:rPr>
          <w:sz w:val="28"/>
          <w:szCs w:val="28"/>
        </w:rPr>
        <w:t>»</w:t>
      </w:r>
      <w:r w:rsidR="00AC1437">
        <w:rPr>
          <w:sz w:val="28"/>
          <w:szCs w:val="28"/>
        </w:rPr>
        <w:t xml:space="preserve"> (на доске)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Ход кружка:</w:t>
      </w:r>
    </w:p>
    <w:p w:rsidR="00EF2B5B" w:rsidRPr="00AE49C2" w:rsidRDefault="00EF2B5B" w:rsidP="00EF2B5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AE49C2">
        <w:rPr>
          <w:sz w:val="28"/>
          <w:szCs w:val="28"/>
        </w:rPr>
        <w:t>Вступительное слово учителя: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- Сегодня вы узнаете о многообразии его жанров, услышите, как красив и богат язык кубанского народа, познакомитесь с разными старинными традициями и обрядами наших земляков.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Ребята, каждый из нас любит свой дом, свою улицу, свой город. Слагаясь воедино, эти любимые места называются – Краснодарский край.</w:t>
      </w:r>
    </w:p>
    <w:p w:rsidR="00EF2B5B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Благодатная, тёплая, гостеприимная земля Кубан</w:t>
      </w:r>
      <w:proofErr w:type="gramStart"/>
      <w:r w:rsidRPr="00AE49C2">
        <w:rPr>
          <w:sz w:val="28"/>
          <w:szCs w:val="28"/>
        </w:rPr>
        <w:t>и-</w:t>
      </w:r>
      <w:proofErr w:type="gramEnd"/>
      <w:r w:rsidRPr="00AE49C2">
        <w:rPr>
          <w:sz w:val="28"/>
          <w:szCs w:val="28"/>
        </w:rPr>
        <w:t xml:space="preserve"> это наша малая Родина. </w:t>
      </w:r>
    </w:p>
    <w:p w:rsidR="00EF2B5B" w:rsidRPr="00AE49C2" w:rsidRDefault="00EF2B5B" w:rsidP="00EF2B5B">
      <w:pPr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 xml:space="preserve">  Люблю тебя, мой край морской,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Твой ласковый приют,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Где чаек взлёт над синевой,</w:t>
      </w:r>
    </w:p>
    <w:p w:rsidR="00AC1437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>Как праздничный салют.</w:t>
      </w:r>
    </w:p>
    <w:p w:rsidR="00EF2B5B" w:rsidRPr="00AE49C2" w:rsidRDefault="00EF2B5B" w:rsidP="00EF2B5B">
      <w:pPr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E2464">
        <w:rPr>
          <w:sz w:val="28"/>
          <w:szCs w:val="28"/>
        </w:rPr>
        <w:t>. Тема урока «Зимние святки»</w:t>
      </w:r>
    </w:p>
    <w:p w:rsidR="00EF2B5B" w:rsidRPr="00AE49C2" w:rsidRDefault="00EF2B5B" w:rsidP="00EF2B5B">
      <w:pPr>
        <w:rPr>
          <w:sz w:val="28"/>
          <w:szCs w:val="28"/>
        </w:rPr>
      </w:pPr>
      <w:r w:rsidRPr="00AE49C2">
        <w:rPr>
          <w:sz w:val="28"/>
          <w:szCs w:val="28"/>
        </w:rPr>
        <w:t xml:space="preserve">      </w:t>
      </w:r>
      <w:r w:rsidR="00597993">
        <w:rPr>
          <w:sz w:val="28"/>
          <w:szCs w:val="28"/>
        </w:rPr>
        <w:t>-</w:t>
      </w:r>
      <w:r w:rsidRPr="00AE49C2">
        <w:rPr>
          <w:sz w:val="28"/>
          <w:szCs w:val="28"/>
        </w:rPr>
        <w:t xml:space="preserve"> Сегодня мы и поведем рассказ о праздничной Кубани: о Зимних святках.</w:t>
      </w:r>
    </w:p>
    <w:p w:rsidR="00610598" w:rsidRPr="005E7F16" w:rsidRDefault="00EF2B5B" w:rsidP="00610598">
      <w:pPr>
        <w:rPr>
          <w:sz w:val="28"/>
          <w:szCs w:val="28"/>
        </w:rPr>
      </w:pPr>
      <w:r w:rsidRPr="00AE49C2">
        <w:rPr>
          <w:sz w:val="28"/>
          <w:szCs w:val="28"/>
        </w:rPr>
        <w:t xml:space="preserve">     Кубань богата народными традициями. Наши предки пришли сюда с Украины и со всей России, поэтому и язык здешних поселенцев был необычным: перемешались говоры украинские и русские. Перемешались и традиции. Они передаются от старших к младшим, от родителей к детям, от дедов к внукам. В них отразились уклад жизни нашего народа, его душа, щедрость, любовь к труду, к земле- кормилице. Коль русские</w:t>
      </w:r>
      <w:proofErr w:type="gramStart"/>
      <w:r w:rsidRPr="00AE49C2">
        <w:rPr>
          <w:sz w:val="28"/>
          <w:szCs w:val="28"/>
        </w:rPr>
        <w:t xml:space="preserve"> ,</w:t>
      </w:r>
      <w:proofErr w:type="gramEnd"/>
      <w:r w:rsidRPr="00AE49C2">
        <w:rPr>
          <w:sz w:val="28"/>
          <w:szCs w:val="28"/>
        </w:rPr>
        <w:t xml:space="preserve"> украинцы были православными людьми, то и христианские праздники </w:t>
      </w:r>
      <w:r w:rsidR="00597993">
        <w:rPr>
          <w:sz w:val="28"/>
          <w:szCs w:val="28"/>
        </w:rPr>
        <w:t xml:space="preserve">были </w:t>
      </w:r>
      <w:r w:rsidRPr="00AE49C2">
        <w:rPr>
          <w:sz w:val="28"/>
          <w:szCs w:val="28"/>
        </w:rPr>
        <w:t>те же.</w:t>
      </w:r>
      <w:r w:rsidR="00610598">
        <w:rPr>
          <w:sz w:val="28"/>
          <w:szCs w:val="28"/>
        </w:rPr>
        <w:br/>
        <w:t>Что такое праздник?</w:t>
      </w:r>
      <w:r w:rsidR="005E7F16" w:rsidRPr="009B12E6">
        <w:rPr>
          <w:sz w:val="28"/>
          <w:szCs w:val="28"/>
        </w:rPr>
        <w:t>(</w:t>
      </w:r>
      <w:proofErr w:type="gramStart"/>
      <w:r w:rsidR="005E7F16">
        <w:rPr>
          <w:sz w:val="28"/>
          <w:szCs w:val="28"/>
          <w:lang w:val="en-US"/>
        </w:rPr>
        <w:t>c</w:t>
      </w:r>
      <w:proofErr w:type="gramEnd"/>
      <w:r w:rsidR="005E7F16">
        <w:rPr>
          <w:sz w:val="28"/>
          <w:szCs w:val="28"/>
        </w:rPr>
        <w:t>лайд 2)</w:t>
      </w:r>
    </w:p>
    <w:p w:rsidR="00610598" w:rsidRDefault="00610598" w:rsidP="00610598">
      <w:pPr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610598" w:rsidRPr="00610598" w:rsidRDefault="00610598" w:rsidP="00610598">
      <w:pPr>
        <w:rPr>
          <w:rFonts w:ascii="Calibri" w:eastAsia="Calibri" w:hAnsi="Calibri" w:cs="Times New Roman"/>
          <w:sz w:val="28"/>
          <w:szCs w:val="28"/>
        </w:rPr>
      </w:pPr>
      <w:r w:rsidRPr="00610598">
        <w:rPr>
          <w:rFonts w:ascii="Calibri" w:eastAsia="Calibri" w:hAnsi="Calibri" w:cs="Times New Roman"/>
          <w:sz w:val="28"/>
          <w:szCs w:val="28"/>
        </w:rPr>
        <w:t>Праздник – время отдыха, веселья, радости, ощущения полноты жизни.</w:t>
      </w:r>
    </w:p>
    <w:p w:rsidR="00610598" w:rsidRPr="00610598" w:rsidRDefault="00610598" w:rsidP="00610598">
      <w:pPr>
        <w:rPr>
          <w:sz w:val="28"/>
          <w:szCs w:val="28"/>
        </w:rPr>
      </w:pPr>
      <w:r w:rsidRPr="00610598">
        <w:rPr>
          <w:rFonts w:ascii="Calibri" w:eastAsia="Calibri" w:hAnsi="Calibri" w:cs="Times New Roman"/>
          <w:sz w:val="28"/>
          <w:szCs w:val="28"/>
        </w:rPr>
        <w:t xml:space="preserve">  Будни – это время, наполненное трудами и заботами.</w:t>
      </w:r>
    </w:p>
    <w:p w:rsidR="00610598" w:rsidRPr="00610598" w:rsidRDefault="00610598" w:rsidP="00610598">
      <w:pPr>
        <w:rPr>
          <w:sz w:val="28"/>
          <w:szCs w:val="28"/>
        </w:rPr>
      </w:pPr>
      <w:r w:rsidRPr="00610598">
        <w:rPr>
          <w:sz w:val="28"/>
          <w:szCs w:val="28"/>
        </w:rPr>
        <w:t>Учитель:</w:t>
      </w:r>
    </w:p>
    <w:p w:rsidR="00610598" w:rsidRDefault="00AC1437" w:rsidP="00610598">
      <w:pPr>
        <w:rPr>
          <w:sz w:val="28"/>
          <w:szCs w:val="28"/>
        </w:rPr>
      </w:pPr>
      <w:r>
        <w:rPr>
          <w:sz w:val="28"/>
          <w:szCs w:val="28"/>
        </w:rPr>
        <w:t xml:space="preserve">В каких пословицах говорится о </w:t>
      </w:r>
      <w:r w:rsidR="00610598" w:rsidRPr="00610598">
        <w:rPr>
          <w:sz w:val="28"/>
          <w:szCs w:val="28"/>
        </w:rPr>
        <w:t xml:space="preserve"> празд</w:t>
      </w:r>
      <w:r>
        <w:rPr>
          <w:sz w:val="28"/>
          <w:szCs w:val="28"/>
        </w:rPr>
        <w:t>никах</w:t>
      </w:r>
      <w:r w:rsidR="00610598" w:rsidRPr="00610598">
        <w:rPr>
          <w:sz w:val="28"/>
          <w:szCs w:val="28"/>
        </w:rPr>
        <w:t>?</w:t>
      </w:r>
    </w:p>
    <w:p w:rsidR="00610598" w:rsidRPr="00AC1437" w:rsidRDefault="00610598" w:rsidP="00610598">
      <w:pPr>
        <w:rPr>
          <w:rFonts w:ascii="Calibri" w:eastAsia="Calibri" w:hAnsi="Calibri" w:cs="Times New Roman"/>
          <w:sz w:val="28"/>
          <w:szCs w:val="28"/>
        </w:rPr>
      </w:pPr>
      <w:r w:rsidRPr="00AC1437">
        <w:rPr>
          <w:sz w:val="28"/>
          <w:szCs w:val="28"/>
        </w:rPr>
        <w:t xml:space="preserve">   «Мы </w:t>
      </w:r>
      <w:proofErr w:type="spellStart"/>
      <w:r w:rsidRPr="00AC1437">
        <w:rPr>
          <w:sz w:val="28"/>
          <w:szCs w:val="28"/>
        </w:rPr>
        <w:t>цилый</w:t>
      </w:r>
      <w:proofErr w:type="spellEnd"/>
      <w:r w:rsidRPr="00AC1437">
        <w:rPr>
          <w:sz w:val="28"/>
          <w:szCs w:val="28"/>
        </w:rPr>
        <w:t xml:space="preserve"> год  </w:t>
      </w:r>
      <w:proofErr w:type="spellStart"/>
      <w:r w:rsidRPr="00AC1437">
        <w:rPr>
          <w:sz w:val="28"/>
          <w:szCs w:val="28"/>
        </w:rPr>
        <w:t>робылы</w:t>
      </w:r>
      <w:proofErr w:type="spellEnd"/>
      <w:r w:rsidRPr="00AC1437">
        <w:rPr>
          <w:sz w:val="28"/>
          <w:szCs w:val="28"/>
        </w:rPr>
        <w:t xml:space="preserve">  для </w:t>
      </w:r>
      <w:proofErr w:type="spellStart"/>
      <w:r w:rsidRPr="00AC1437">
        <w:rPr>
          <w:sz w:val="28"/>
          <w:szCs w:val="28"/>
        </w:rPr>
        <w:t>празны</w:t>
      </w:r>
      <w:r w:rsidRPr="00AC1437">
        <w:rPr>
          <w:rFonts w:ascii="Calibri" w:eastAsia="Calibri" w:hAnsi="Calibri" w:cs="Times New Roman"/>
          <w:sz w:val="28"/>
          <w:szCs w:val="28"/>
        </w:rPr>
        <w:t>ка</w:t>
      </w:r>
      <w:proofErr w:type="spellEnd"/>
      <w:r w:rsidRPr="00AC1437">
        <w:rPr>
          <w:rFonts w:ascii="Calibri" w:eastAsia="Calibri" w:hAnsi="Calibri" w:cs="Times New Roman"/>
          <w:sz w:val="28"/>
          <w:szCs w:val="28"/>
        </w:rPr>
        <w:t>»</w:t>
      </w:r>
    </w:p>
    <w:p w:rsidR="00610598" w:rsidRPr="00AC1437" w:rsidRDefault="00610598" w:rsidP="00610598">
      <w:pPr>
        <w:rPr>
          <w:rFonts w:ascii="Calibri" w:eastAsia="Calibri" w:hAnsi="Calibri" w:cs="Times New Roman"/>
          <w:sz w:val="28"/>
          <w:szCs w:val="28"/>
        </w:rPr>
      </w:pPr>
      <w:r w:rsidRPr="00AC1437">
        <w:rPr>
          <w:sz w:val="28"/>
          <w:szCs w:val="28"/>
        </w:rPr>
        <w:t>«</w:t>
      </w:r>
      <w:proofErr w:type="spellStart"/>
      <w:r w:rsidRPr="00AC1437">
        <w:rPr>
          <w:sz w:val="28"/>
          <w:szCs w:val="28"/>
        </w:rPr>
        <w:t>Жы</w:t>
      </w:r>
      <w:r w:rsidRPr="00AC1437">
        <w:rPr>
          <w:rFonts w:ascii="Calibri" w:eastAsia="Calibri" w:hAnsi="Calibri" w:cs="Times New Roman"/>
          <w:sz w:val="28"/>
          <w:szCs w:val="28"/>
        </w:rPr>
        <w:t>зн</w:t>
      </w:r>
      <w:r w:rsidRPr="00AC1437">
        <w:rPr>
          <w:sz w:val="28"/>
          <w:szCs w:val="28"/>
        </w:rPr>
        <w:t>ь</w:t>
      </w:r>
      <w:proofErr w:type="spellEnd"/>
      <w:r w:rsidRPr="00AC1437">
        <w:rPr>
          <w:sz w:val="28"/>
          <w:szCs w:val="28"/>
        </w:rPr>
        <w:t xml:space="preserve"> без </w:t>
      </w:r>
      <w:proofErr w:type="spellStart"/>
      <w:r w:rsidRPr="00AC1437">
        <w:rPr>
          <w:sz w:val="28"/>
          <w:szCs w:val="28"/>
        </w:rPr>
        <w:t>пра</w:t>
      </w:r>
      <w:r w:rsidR="00AC1437" w:rsidRPr="00AC1437">
        <w:rPr>
          <w:sz w:val="28"/>
          <w:szCs w:val="28"/>
        </w:rPr>
        <w:t>зны</w:t>
      </w:r>
      <w:r w:rsidRPr="00AC1437">
        <w:rPr>
          <w:sz w:val="28"/>
          <w:szCs w:val="28"/>
        </w:rPr>
        <w:t>ка</w:t>
      </w:r>
      <w:proofErr w:type="spellEnd"/>
      <w:r w:rsidRPr="00AC1437">
        <w:rPr>
          <w:sz w:val="28"/>
          <w:szCs w:val="28"/>
        </w:rPr>
        <w:t xml:space="preserve">, </w:t>
      </w:r>
      <w:proofErr w:type="spellStart"/>
      <w:r w:rsidRPr="00AC1437">
        <w:rPr>
          <w:sz w:val="28"/>
          <w:szCs w:val="28"/>
        </w:rPr>
        <w:t>шо</w:t>
      </w:r>
      <w:proofErr w:type="spellEnd"/>
      <w:r w:rsidRPr="00AC1437">
        <w:rPr>
          <w:sz w:val="28"/>
          <w:szCs w:val="28"/>
        </w:rPr>
        <w:t xml:space="preserve"> </w:t>
      </w:r>
      <w:proofErr w:type="spellStart"/>
      <w:r w:rsidR="00AC1437" w:rsidRPr="00AC1437">
        <w:rPr>
          <w:sz w:val="28"/>
          <w:szCs w:val="28"/>
        </w:rPr>
        <w:t>пыща</w:t>
      </w:r>
      <w:proofErr w:type="spellEnd"/>
      <w:r w:rsidR="00AC1437" w:rsidRPr="00AC1437">
        <w:rPr>
          <w:sz w:val="28"/>
          <w:szCs w:val="28"/>
        </w:rPr>
        <w:t xml:space="preserve">  </w:t>
      </w:r>
      <w:proofErr w:type="spellStart"/>
      <w:r w:rsidR="00AC1437" w:rsidRPr="00AC1437">
        <w:rPr>
          <w:sz w:val="28"/>
          <w:szCs w:val="28"/>
        </w:rPr>
        <w:t>биз</w:t>
      </w:r>
      <w:proofErr w:type="spellEnd"/>
      <w:r w:rsidR="00AC1437" w:rsidRPr="00AC1437">
        <w:rPr>
          <w:sz w:val="28"/>
          <w:szCs w:val="28"/>
        </w:rPr>
        <w:t xml:space="preserve"> </w:t>
      </w:r>
      <w:proofErr w:type="spellStart"/>
      <w:r w:rsidR="00AC1437" w:rsidRPr="00AC1437">
        <w:rPr>
          <w:sz w:val="28"/>
          <w:szCs w:val="28"/>
        </w:rPr>
        <w:t>хли</w:t>
      </w:r>
      <w:r w:rsidRPr="00AC1437">
        <w:rPr>
          <w:rFonts w:ascii="Calibri" w:eastAsia="Calibri" w:hAnsi="Calibri" w:cs="Times New Roman"/>
          <w:sz w:val="28"/>
          <w:szCs w:val="28"/>
        </w:rPr>
        <w:t>ба</w:t>
      </w:r>
      <w:proofErr w:type="spellEnd"/>
      <w:r w:rsidRPr="00AC1437">
        <w:rPr>
          <w:rFonts w:ascii="Calibri" w:eastAsia="Calibri" w:hAnsi="Calibri" w:cs="Times New Roman"/>
          <w:sz w:val="28"/>
          <w:szCs w:val="28"/>
        </w:rPr>
        <w:t>»</w:t>
      </w:r>
    </w:p>
    <w:p w:rsidR="00610598" w:rsidRPr="00AC1437" w:rsidRDefault="00AC1437" w:rsidP="00610598">
      <w:pPr>
        <w:rPr>
          <w:rFonts w:ascii="Calibri" w:eastAsia="Calibri" w:hAnsi="Calibri" w:cs="Times New Roman"/>
          <w:sz w:val="28"/>
          <w:szCs w:val="28"/>
        </w:rPr>
      </w:pPr>
      <w:r w:rsidRPr="00AC1437">
        <w:rPr>
          <w:sz w:val="28"/>
          <w:szCs w:val="28"/>
        </w:rPr>
        <w:t xml:space="preserve">  «У Бога </w:t>
      </w:r>
      <w:proofErr w:type="spellStart"/>
      <w:r w:rsidRPr="00AC1437">
        <w:rPr>
          <w:sz w:val="28"/>
          <w:szCs w:val="28"/>
        </w:rPr>
        <w:t>шо</w:t>
      </w:r>
      <w:proofErr w:type="spellEnd"/>
      <w:r w:rsidRPr="00AC1437">
        <w:rPr>
          <w:sz w:val="28"/>
          <w:szCs w:val="28"/>
        </w:rPr>
        <w:t xml:space="preserve"> </w:t>
      </w:r>
      <w:proofErr w:type="spellStart"/>
      <w:r w:rsidRPr="00AC1437">
        <w:rPr>
          <w:sz w:val="28"/>
          <w:szCs w:val="28"/>
        </w:rPr>
        <w:t>дэнь</w:t>
      </w:r>
      <w:proofErr w:type="spellEnd"/>
      <w:r w:rsidRPr="00AC1437">
        <w:rPr>
          <w:sz w:val="28"/>
          <w:szCs w:val="28"/>
        </w:rPr>
        <w:t xml:space="preserve">, то и </w:t>
      </w:r>
      <w:proofErr w:type="spellStart"/>
      <w:r w:rsidRPr="00AC1437">
        <w:rPr>
          <w:sz w:val="28"/>
          <w:szCs w:val="28"/>
        </w:rPr>
        <w:t>празны</w:t>
      </w:r>
      <w:r w:rsidR="00610598" w:rsidRPr="00AC1437">
        <w:rPr>
          <w:rFonts w:ascii="Calibri" w:eastAsia="Calibri" w:hAnsi="Calibri" w:cs="Times New Roman"/>
          <w:sz w:val="28"/>
          <w:szCs w:val="28"/>
        </w:rPr>
        <w:t>к</w:t>
      </w:r>
      <w:proofErr w:type="spellEnd"/>
      <w:r w:rsidR="00610598" w:rsidRPr="00AC1437">
        <w:rPr>
          <w:rFonts w:ascii="Calibri" w:eastAsia="Calibri" w:hAnsi="Calibri" w:cs="Times New Roman"/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5E7F16">
        <w:rPr>
          <w:sz w:val="28"/>
          <w:szCs w:val="28"/>
        </w:rPr>
        <w:t>(слайд 3)</w:t>
      </w:r>
    </w:p>
    <w:p w:rsidR="00597993" w:rsidRPr="00610598" w:rsidRDefault="00610598" w:rsidP="00EF2B5B">
      <w:r>
        <w:rPr>
          <w:rFonts w:ascii="Calibri" w:eastAsia="Calibri" w:hAnsi="Calibri" w:cs="Times New Roman"/>
        </w:rPr>
        <w:t xml:space="preserve">   </w:t>
      </w:r>
      <w:r w:rsidR="00597993">
        <w:rPr>
          <w:sz w:val="28"/>
          <w:szCs w:val="28"/>
        </w:rPr>
        <w:t>Ученик:</w:t>
      </w:r>
    </w:p>
    <w:p w:rsidR="00EF2B5B" w:rsidRPr="00597993" w:rsidRDefault="00EF2B5B" w:rsidP="00EF2B5B">
      <w:pPr>
        <w:shd w:val="clear" w:color="auto" w:fill="FFFFFF"/>
        <w:spacing w:before="317" w:line="322" w:lineRule="exact"/>
        <w:rPr>
          <w:i/>
          <w:spacing w:val="-20"/>
          <w:sz w:val="24"/>
          <w:szCs w:val="24"/>
        </w:rPr>
      </w:pPr>
      <w:r w:rsidRPr="007C766D">
        <w:rPr>
          <w:color w:val="000000"/>
          <w:spacing w:val="-20"/>
          <w:w w:val="132"/>
          <w:sz w:val="28"/>
          <w:szCs w:val="28"/>
        </w:rPr>
        <w:t xml:space="preserve">     </w:t>
      </w:r>
      <w:r w:rsidRPr="00597993">
        <w:rPr>
          <w:i/>
          <w:color w:val="000000"/>
          <w:spacing w:val="-20"/>
          <w:w w:val="132"/>
          <w:sz w:val="24"/>
          <w:szCs w:val="24"/>
        </w:rPr>
        <w:t>Христианство на кубанскую землю пришло вместе с Андреем Первозванным, через 40 лет после рождения Иисуса Христа, Интересен тот факт, что на Кубани праздник Рождества Христова начали отмечать на 1000 лет раньше, чем в Киеве.</w:t>
      </w:r>
    </w:p>
    <w:p w:rsidR="00EF2B5B" w:rsidRPr="00597993" w:rsidRDefault="00EF2B5B" w:rsidP="00EF2B5B">
      <w:pPr>
        <w:rPr>
          <w:i/>
          <w:color w:val="000000"/>
          <w:spacing w:val="-20"/>
          <w:w w:val="132"/>
          <w:sz w:val="24"/>
          <w:szCs w:val="24"/>
        </w:rPr>
      </w:pPr>
      <w:r w:rsidRPr="00597993">
        <w:rPr>
          <w:i/>
          <w:color w:val="000000"/>
          <w:spacing w:val="-20"/>
          <w:w w:val="132"/>
          <w:sz w:val="24"/>
          <w:szCs w:val="24"/>
        </w:rPr>
        <w:t xml:space="preserve">     Известно, что Святки длятся с 7 по 19 января (по новому стилю). Святки отмечались примерно одинаково по всей кубанской земле. В станицах и хуторах вводился запрет на работу и соблюдался довольно строго. Люди </w:t>
      </w:r>
      <w:proofErr w:type="gramStart"/>
      <w:r w:rsidRPr="00597993">
        <w:rPr>
          <w:i/>
          <w:color w:val="000000"/>
          <w:spacing w:val="-20"/>
          <w:w w:val="132"/>
          <w:sz w:val="24"/>
          <w:szCs w:val="24"/>
        </w:rPr>
        <w:t>ходили</w:t>
      </w:r>
      <w:proofErr w:type="gramEnd"/>
      <w:r w:rsidRPr="00597993">
        <w:rPr>
          <w:i/>
          <w:color w:val="000000"/>
          <w:spacing w:val="-20"/>
          <w:w w:val="132"/>
          <w:sz w:val="24"/>
          <w:szCs w:val="24"/>
        </w:rPr>
        <w:t xml:space="preserve"> друг другу в гости, катались на санях, устраивали молодежные гулянья.   Такое гуляние мы можем увидеть в видеофрагменте по произведению Н.В.Гоголя «Ночь перед Рождеством»</w:t>
      </w:r>
      <w:r w:rsidR="00597993">
        <w:rPr>
          <w:i/>
          <w:color w:val="000000"/>
          <w:spacing w:val="-20"/>
          <w:w w:val="132"/>
          <w:sz w:val="24"/>
          <w:szCs w:val="24"/>
        </w:rPr>
        <w:t xml:space="preserve"> </w:t>
      </w:r>
      <w:r w:rsidR="005E7F16">
        <w:rPr>
          <w:i/>
          <w:color w:val="000000"/>
          <w:spacing w:val="-20"/>
          <w:w w:val="132"/>
          <w:sz w:val="24"/>
          <w:szCs w:val="24"/>
        </w:rPr>
        <w:t>(слайд 4)</w:t>
      </w:r>
    </w:p>
    <w:p w:rsidR="00EF2B5B" w:rsidRDefault="00EF2B5B" w:rsidP="00EF2B5B">
      <w:pPr>
        <w:rPr>
          <w:color w:val="000000"/>
          <w:spacing w:val="-20"/>
          <w:w w:val="132"/>
          <w:sz w:val="28"/>
          <w:szCs w:val="28"/>
        </w:rPr>
      </w:pPr>
      <w:r w:rsidRPr="005766E6">
        <w:rPr>
          <w:color w:val="000000"/>
          <w:spacing w:val="-20"/>
          <w:w w:val="132"/>
          <w:sz w:val="28"/>
          <w:szCs w:val="28"/>
        </w:rPr>
        <w:t>4. Просмотр видеофрагмента по произведению Н.В.Гоголя «Ночь перед Рождеством»</w:t>
      </w:r>
      <w:r w:rsidR="00597993" w:rsidRPr="00597993">
        <w:rPr>
          <w:i/>
          <w:color w:val="000000"/>
          <w:spacing w:val="-20"/>
          <w:w w:val="132"/>
          <w:sz w:val="24"/>
          <w:szCs w:val="24"/>
        </w:rPr>
        <w:t xml:space="preserve"> </w:t>
      </w:r>
      <w:r w:rsidR="00597993">
        <w:rPr>
          <w:i/>
          <w:color w:val="000000"/>
          <w:spacing w:val="-20"/>
          <w:w w:val="132"/>
          <w:sz w:val="24"/>
          <w:szCs w:val="24"/>
        </w:rPr>
        <w:t>(гуляние)</w:t>
      </w:r>
      <w:r w:rsidRPr="005766E6">
        <w:rPr>
          <w:color w:val="000000"/>
          <w:spacing w:val="-20"/>
          <w:w w:val="132"/>
          <w:sz w:val="28"/>
          <w:szCs w:val="28"/>
        </w:rPr>
        <w:t>.</w:t>
      </w:r>
    </w:p>
    <w:p w:rsidR="007B03A2" w:rsidRDefault="007B03A2" w:rsidP="00EF2B5B">
      <w:pPr>
        <w:rPr>
          <w:color w:val="000000"/>
          <w:spacing w:val="-20"/>
          <w:w w:val="132"/>
          <w:sz w:val="28"/>
          <w:szCs w:val="28"/>
        </w:rPr>
      </w:pPr>
      <w:r>
        <w:rPr>
          <w:color w:val="000000"/>
          <w:spacing w:val="-20"/>
          <w:w w:val="132"/>
          <w:sz w:val="28"/>
          <w:szCs w:val="28"/>
        </w:rPr>
        <w:lastRenderedPageBreak/>
        <w:t xml:space="preserve">Коль  это </w:t>
      </w:r>
      <w:r w:rsidR="00630647">
        <w:rPr>
          <w:color w:val="000000"/>
          <w:spacing w:val="-20"/>
          <w:w w:val="132"/>
          <w:sz w:val="28"/>
          <w:szCs w:val="28"/>
        </w:rPr>
        <w:t>святые праздники</w:t>
      </w:r>
      <w:r>
        <w:rPr>
          <w:color w:val="000000"/>
          <w:spacing w:val="-20"/>
          <w:w w:val="132"/>
          <w:sz w:val="28"/>
          <w:szCs w:val="28"/>
        </w:rPr>
        <w:t>, значит</w:t>
      </w:r>
      <w:proofErr w:type="gramStart"/>
      <w:r w:rsidR="00630647">
        <w:rPr>
          <w:color w:val="000000"/>
          <w:spacing w:val="-20"/>
          <w:w w:val="132"/>
          <w:sz w:val="28"/>
          <w:szCs w:val="28"/>
        </w:rPr>
        <w:t xml:space="preserve"> </w:t>
      </w:r>
      <w:r w:rsidR="00101A3E">
        <w:rPr>
          <w:color w:val="000000"/>
          <w:spacing w:val="-20"/>
          <w:w w:val="132"/>
          <w:sz w:val="28"/>
          <w:szCs w:val="28"/>
        </w:rPr>
        <w:t>,</w:t>
      </w:r>
      <w:proofErr w:type="gramEnd"/>
      <w:r w:rsidR="00101A3E">
        <w:rPr>
          <w:color w:val="000000"/>
          <w:spacing w:val="-20"/>
          <w:w w:val="132"/>
          <w:sz w:val="28"/>
          <w:szCs w:val="28"/>
        </w:rPr>
        <w:t xml:space="preserve"> </w:t>
      </w:r>
      <w:r>
        <w:rPr>
          <w:color w:val="000000"/>
          <w:spacing w:val="-20"/>
          <w:w w:val="132"/>
          <w:sz w:val="28"/>
          <w:szCs w:val="28"/>
        </w:rPr>
        <w:t xml:space="preserve"> связаны с Богом.</w:t>
      </w:r>
    </w:p>
    <w:p w:rsidR="007B03A2" w:rsidRPr="007B03A2" w:rsidRDefault="007B03A2" w:rsidP="007B03A2">
      <w:pPr>
        <w:rPr>
          <w:sz w:val="28"/>
          <w:szCs w:val="28"/>
        </w:rPr>
      </w:pPr>
      <w:r>
        <w:t xml:space="preserve">  </w:t>
      </w:r>
      <w:r w:rsidRPr="007B03A2">
        <w:rPr>
          <w:sz w:val="28"/>
          <w:szCs w:val="28"/>
        </w:rPr>
        <w:t>О</w:t>
      </w:r>
      <w:r>
        <w:rPr>
          <w:sz w:val="28"/>
          <w:szCs w:val="28"/>
        </w:rPr>
        <w:t xml:space="preserve">бъясните смысл кубанских пословиц </w:t>
      </w:r>
      <w:r w:rsidRPr="007B03A2">
        <w:rPr>
          <w:sz w:val="28"/>
          <w:szCs w:val="28"/>
        </w:rPr>
        <w:t xml:space="preserve"> «Без хозяина дво</w:t>
      </w:r>
      <w:r w:rsidR="00AC1437">
        <w:rPr>
          <w:sz w:val="28"/>
          <w:szCs w:val="28"/>
        </w:rPr>
        <w:t>р плачет, а без хозяйки – хата»,</w:t>
      </w:r>
      <w:r>
        <w:rPr>
          <w:sz w:val="28"/>
          <w:szCs w:val="28"/>
        </w:rPr>
        <w:t xml:space="preserve"> </w:t>
      </w:r>
      <w:r w:rsidR="00AC1437">
        <w:rPr>
          <w:sz w:val="28"/>
          <w:szCs w:val="28"/>
        </w:rPr>
        <w:t>«</w:t>
      </w:r>
      <w:proofErr w:type="spellStart"/>
      <w:r w:rsidRPr="007B03A2">
        <w:rPr>
          <w:sz w:val="28"/>
          <w:szCs w:val="28"/>
        </w:rPr>
        <w:t>Биз</w:t>
      </w:r>
      <w:proofErr w:type="spellEnd"/>
      <w:r w:rsidRPr="007B03A2">
        <w:rPr>
          <w:sz w:val="28"/>
          <w:szCs w:val="28"/>
        </w:rPr>
        <w:t xml:space="preserve"> Бога ни до порога</w:t>
      </w:r>
      <w:r w:rsidR="00AC1437">
        <w:rPr>
          <w:sz w:val="28"/>
          <w:szCs w:val="28"/>
        </w:rPr>
        <w:t>»</w:t>
      </w:r>
      <w:r w:rsidRPr="007B03A2">
        <w:rPr>
          <w:sz w:val="28"/>
          <w:szCs w:val="28"/>
        </w:rPr>
        <w:t xml:space="preserve"> (без благословения не делается ничего).</w:t>
      </w:r>
    </w:p>
    <w:p w:rsidR="007B03A2" w:rsidRPr="007B03A2" w:rsidRDefault="00AC1437" w:rsidP="007B03A2">
      <w:pPr>
        <w:rPr>
          <w:sz w:val="28"/>
          <w:szCs w:val="28"/>
        </w:rPr>
      </w:pPr>
      <w:r>
        <w:rPr>
          <w:sz w:val="28"/>
          <w:szCs w:val="28"/>
        </w:rPr>
        <w:t xml:space="preserve">«На </w:t>
      </w:r>
      <w:proofErr w:type="spellStart"/>
      <w:r>
        <w:rPr>
          <w:sz w:val="28"/>
          <w:szCs w:val="28"/>
        </w:rPr>
        <w:t>людску</w:t>
      </w:r>
      <w:proofErr w:type="spellEnd"/>
      <w:r>
        <w:rPr>
          <w:sz w:val="28"/>
          <w:szCs w:val="28"/>
        </w:rPr>
        <w:t xml:space="preserve"> глупость есть Божья</w:t>
      </w:r>
      <w:r w:rsidR="007B03A2" w:rsidRPr="007B03A2">
        <w:rPr>
          <w:sz w:val="28"/>
          <w:szCs w:val="28"/>
        </w:rPr>
        <w:t xml:space="preserve"> мудрость</w:t>
      </w:r>
      <w:r>
        <w:rPr>
          <w:sz w:val="28"/>
          <w:szCs w:val="28"/>
        </w:rPr>
        <w:t>»</w:t>
      </w:r>
      <w:r w:rsidR="007B03A2" w:rsidRPr="007B03A2">
        <w:rPr>
          <w:sz w:val="28"/>
          <w:szCs w:val="28"/>
        </w:rPr>
        <w:t>.</w:t>
      </w:r>
    </w:p>
    <w:p w:rsidR="007B03A2" w:rsidRPr="007B03A2" w:rsidRDefault="00AC1437" w:rsidP="007B03A2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7B03A2" w:rsidRPr="007B03A2">
        <w:rPr>
          <w:sz w:val="28"/>
          <w:szCs w:val="28"/>
        </w:rPr>
        <w:t>Бог</w:t>
      </w:r>
      <w:r>
        <w:rPr>
          <w:sz w:val="28"/>
          <w:szCs w:val="28"/>
        </w:rPr>
        <w:t xml:space="preserve"> ни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милости, казак ни </w:t>
      </w:r>
      <w:proofErr w:type="spellStart"/>
      <w:r>
        <w:rPr>
          <w:sz w:val="28"/>
          <w:szCs w:val="28"/>
        </w:rPr>
        <w:t>биз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</w:t>
      </w:r>
      <w:r w:rsidR="007B03A2" w:rsidRPr="007B03A2">
        <w:rPr>
          <w:sz w:val="28"/>
          <w:szCs w:val="28"/>
        </w:rPr>
        <w:t>астья</w:t>
      </w:r>
      <w:proofErr w:type="spellEnd"/>
      <w:r>
        <w:rPr>
          <w:sz w:val="28"/>
          <w:szCs w:val="28"/>
        </w:rPr>
        <w:t>»</w:t>
      </w:r>
      <w:r w:rsidR="007B03A2" w:rsidRPr="007B03A2">
        <w:rPr>
          <w:sz w:val="28"/>
          <w:szCs w:val="28"/>
        </w:rPr>
        <w:t>.</w:t>
      </w:r>
    </w:p>
    <w:p w:rsidR="007B03A2" w:rsidRPr="007B03A2" w:rsidRDefault="00AC1437" w:rsidP="00EF2B5B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7B03A2">
        <w:rPr>
          <w:sz w:val="28"/>
          <w:szCs w:val="28"/>
        </w:rPr>
        <w:t>Нэ</w:t>
      </w:r>
      <w:proofErr w:type="spellEnd"/>
      <w:r w:rsidR="007B03A2">
        <w:rPr>
          <w:sz w:val="28"/>
          <w:szCs w:val="28"/>
        </w:rPr>
        <w:t xml:space="preserve"> кинь </w:t>
      </w:r>
      <w:proofErr w:type="spellStart"/>
      <w:r w:rsidR="007B03A2">
        <w:rPr>
          <w:sz w:val="28"/>
          <w:szCs w:val="28"/>
        </w:rPr>
        <w:t>вэзэ</w:t>
      </w:r>
      <w:proofErr w:type="spellEnd"/>
      <w:r w:rsidR="007B03A2">
        <w:rPr>
          <w:sz w:val="28"/>
          <w:szCs w:val="28"/>
        </w:rPr>
        <w:t xml:space="preserve">, а Бог </w:t>
      </w:r>
      <w:proofErr w:type="spellStart"/>
      <w:r w:rsidR="007B03A2">
        <w:rPr>
          <w:sz w:val="28"/>
          <w:szCs w:val="28"/>
        </w:rPr>
        <w:t>нэсэ</w:t>
      </w:r>
      <w:proofErr w:type="spellEnd"/>
      <w:r>
        <w:rPr>
          <w:sz w:val="28"/>
          <w:szCs w:val="28"/>
        </w:rPr>
        <w:t>»</w:t>
      </w:r>
      <w:proofErr w:type="gramStart"/>
      <w:r w:rsidR="007B03A2">
        <w:rPr>
          <w:sz w:val="28"/>
          <w:szCs w:val="28"/>
        </w:rPr>
        <w:t>.</w:t>
      </w:r>
      <w:r w:rsidR="005E7F16">
        <w:rPr>
          <w:sz w:val="28"/>
          <w:szCs w:val="28"/>
        </w:rPr>
        <w:t>(</w:t>
      </w:r>
      <w:proofErr w:type="gramEnd"/>
      <w:r w:rsidR="005E7F16">
        <w:rPr>
          <w:sz w:val="28"/>
          <w:szCs w:val="28"/>
        </w:rPr>
        <w:t>слайд 5)</w:t>
      </w:r>
    </w:p>
    <w:p w:rsidR="00CD0EB5" w:rsidRPr="005E7F16" w:rsidRDefault="001E2464" w:rsidP="005E7F16">
      <w:pPr>
        <w:shd w:val="clear" w:color="auto" w:fill="FFFFFF"/>
        <w:spacing w:before="317" w:line="317" w:lineRule="exact"/>
        <w:rPr>
          <w:color w:val="000000"/>
          <w:spacing w:val="-20"/>
          <w:w w:val="132"/>
          <w:sz w:val="28"/>
          <w:szCs w:val="28"/>
        </w:rPr>
      </w:pPr>
      <w:r w:rsidRPr="005766E6">
        <w:rPr>
          <w:color w:val="000000"/>
          <w:spacing w:val="-20"/>
          <w:w w:val="132"/>
          <w:sz w:val="28"/>
          <w:szCs w:val="28"/>
        </w:rPr>
        <w:t xml:space="preserve">  5. </w:t>
      </w:r>
      <w:r w:rsidR="00EF2B5B" w:rsidRPr="005766E6">
        <w:rPr>
          <w:color w:val="000000"/>
          <w:spacing w:val="-20"/>
          <w:w w:val="132"/>
          <w:sz w:val="28"/>
          <w:szCs w:val="28"/>
        </w:rPr>
        <w:t>Во многих станицах</w:t>
      </w:r>
      <w:r w:rsidRPr="005766E6">
        <w:rPr>
          <w:color w:val="000000"/>
          <w:spacing w:val="-20"/>
          <w:w w:val="132"/>
          <w:sz w:val="28"/>
          <w:szCs w:val="28"/>
        </w:rPr>
        <w:t xml:space="preserve"> во время праздника</w:t>
      </w:r>
      <w:r w:rsidR="00EF2B5B" w:rsidRPr="005766E6">
        <w:rPr>
          <w:color w:val="000000"/>
          <w:spacing w:val="-20"/>
          <w:w w:val="132"/>
          <w:sz w:val="28"/>
          <w:szCs w:val="28"/>
        </w:rPr>
        <w:t xml:space="preserve"> популярны были кулачные бои, так называемые «кулачки»</w:t>
      </w:r>
      <w:r w:rsidR="00CD0EB5">
        <w:rPr>
          <w:i/>
          <w:spacing w:val="-20"/>
          <w:sz w:val="20"/>
          <w:szCs w:val="20"/>
        </w:rPr>
        <w:t xml:space="preserve">   </w:t>
      </w:r>
      <w:proofErr w:type="gramStart"/>
      <w:r w:rsidR="00CD0EB5">
        <w:rPr>
          <w:i/>
          <w:spacing w:val="-20"/>
          <w:sz w:val="20"/>
          <w:szCs w:val="20"/>
        </w:rPr>
        <w:t>(</w:t>
      </w:r>
      <w:r w:rsidR="005E7F16">
        <w:rPr>
          <w:i/>
          <w:color w:val="000000"/>
          <w:spacing w:val="-20"/>
          <w:w w:val="137"/>
          <w:sz w:val="24"/>
          <w:szCs w:val="24"/>
        </w:rPr>
        <w:t xml:space="preserve"> </w:t>
      </w:r>
      <w:proofErr w:type="gramEnd"/>
      <w:r w:rsidR="00CD0EB5">
        <w:rPr>
          <w:i/>
          <w:color w:val="000000"/>
          <w:spacing w:val="-20"/>
          <w:w w:val="137"/>
          <w:sz w:val="24"/>
          <w:szCs w:val="24"/>
        </w:rPr>
        <w:t>«Кулачный бой»</w:t>
      </w:r>
      <w:r w:rsidR="005E7F16">
        <w:rPr>
          <w:i/>
          <w:color w:val="000000"/>
          <w:spacing w:val="-20"/>
          <w:w w:val="137"/>
          <w:sz w:val="24"/>
          <w:szCs w:val="24"/>
        </w:rPr>
        <w:t xml:space="preserve"> слайд 6</w:t>
      </w:r>
      <w:r w:rsidR="00CD0EB5">
        <w:rPr>
          <w:i/>
          <w:color w:val="000000"/>
          <w:spacing w:val="-20"/>
          <w:w w:val="137"/>
          <w:sz w:val="24"/>
          <w:szCs w:val="24"/>
        </w:rPr>
        <w:t>)</w:t>
      </w:r>
    </w:p>
    <w:p w:rsidR="00597993" w:rsidRPr="00CD0EB5" w:rsidRDefault="001E2464" w:rsidP="00CD0EB5">
      <w:pPr>
        <w:shd w:val="clear" w:color="auto" w:fill="FFFFFF"/>
        <w:spacing w:before="317" w:line="317" w:lineRule="exact"/>
        <w:rPr>
          <w:color w:val="000000"/>
          <w:spacing w:val="-20"/>
          <w:w w:val="132"/>
          <w:sz w:val="28"/>
          <w:szCs w:val="28"/>
        </w:rPr>
      </w:pPr>
      <w:r>
        <w:rPr>
          <w:i/>
          <w:color w:val="000000"/>
          <w:spacing w:val="-20"/>
          <w:w w:val="132"/>
          <w:sz w:val="20"/>
          <w:szCs w:val="20"/>
        </w:rPr>
        <w:t xml:space="preserve">    </w:t>
      </w:r>
      <w:r w:rsidRPr="001E2464">
        <w:rPr>
          <w:color w:val="000000"/>
          <w:spacing w:val="-20"/>
          <w:w w:val="132"/>
          <w:sz w:val="28"/>
          <w:szCs w:val="28"/>
        </w:rPr>
        <w:t>6. Подготовленный  ученик</w:t>
      </w:r>
      <w:r w:rsidR="005766E6">
        <w:rPr>
          <w:color w:val="000000"/>
          <w:spacing w:val="-20"/>
          <w:w w:val="132"/>
          <w:sz w:val="28"/>
          <w:szCs w:val="28"/>
        </w:rPr>
        <w:t xml:space="preserve">  читает доклад  о  кулачных  боях</w:t>
      </w:r>
      <w:r w:rsidRPr="005766E6">
        <w:rPr>
          <w:color w:val="000000"/>
          <w:spacing w:val="-20"/>
          <w:w w:val="132"/>
          <w:sz w:val="28"/>
          <w:szCs w:val="28"/>
        </w:rPr>
        <w:t>.</w:t>
      </w:r>
    </w:p>
    <w:p w:rsidR="001E2464" w:rsidRPr="001E2464" w:rsidRDefault="001E2464" w:rsidP="001E2464">
      <w:pPr>
        <w:shd w:val="clear" w:color="auto" w:fill="FFFFFF"/>
        <w:spacing w:before="317" w:line="317" w:lineRule="exact"/>
        <w:rPr>
          <w:i/>
          <w:spacing w:val="-20"/>
          <w:sz w:val="24"/>
          <w:szCs w:val="24"/>
        </w:rPr>
      </w:pPr>
      <w:r w:rsidRPr="001E2464">
        <w:rPr>
          <w:i/>
          <w:spacing w:val="-20"/>
          <w:sz w:val="24"/>
          <w:szCs w:val="24"/>
        </w:rPr>
        <w:t xml:space="preserve">  </w:t>
      </w:r>
      <w:r w:rsidR="00597993">
        <w:rPr>
          <w:i/>
          <w:spacing w:val="-20"/>
          <w:sz w:val="24"/>
          <w:szCs w:val="24"/>
        </w:rPr>
        <w:t>-</w:t>
      </w:r>
      <w:r w:rsidRPr="001E2464">
        <w:rPr>
          <w:i/>
          <w:spacing w:val="-20"/>
          <w:sz w:val="24"/>
          <w:szCs w:val="24"/>
        </w:rPr>
        <w:t xml:space="preserve">      </w:t>
      </w:r>
      <w:r w:rsidRPr="001E2464">
        <w:rPr>
          <w:i/>
          <w:color w:val="000000"/>
          <w:spacing w:val="-20"/>
          <w:w w:val="132"/>
          <w:sz w:val="24"/>
          <w:szCs w:val="24"/>
        </w:rPr>
        <w:t xml:space="preserve">На Кубани образовался целый пласт </w:t>
      </w:r>
      <w:r w:rsidRPr="007C766D">
        <w:rPr>
          <w:b/>
          <w:i/>
          <w:color w:val="000000"/>
          <w:spacing w:val="-20"/>
          <w:w w:val="132"/>
          <w:sz w:val="24"/>
          <w:szCs w:val="24"/>
        </w:rPr>
        <w:t>пословиц, поговорок и загадок</w:t>
      </w:r>
      <w:r w:rsidRPr="001E2464">
        <w:rPr>
          <w:i/>
          <w:color w:val="000000"/>
          <w:spacing w:val="-20"/>
          <w:w w:val="132"/>
          <w:sz w:val="24"/>
          <w:szCs w:val="24"/>
        </w:rPr>
        <w:t>, связанных с кулачным боем. У кулачного бойца высоко ценилась не только сила</w:t>
      </w:r>
      <w:proofErr w:type="gramStart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:</w:t>
      </w:r>
      <w:proofErr w:type="gram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«Богатырская рука однажды бьет», но и быстрота и ловкость</w:t>
      </w:r>
      <w:proofErr w:type="gramStart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:</w:t>
      </w:r>
      <w:proofErr w:type="gram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«То не 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козак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, 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шо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поборов, а той, иго 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вывернувся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>». Определяющая роль отводилась мужеству и храбрости бойцов; «Бой отвагу любит», «Назад тики раки лазят»</w:t>
      </w:r>
      <w:proofErr w:type="gramStart"/>
      <w:r w:rsidRPr="001E2464">
        <w:rPr>
          <w:i/>
          <w:color w:val="000000"/>
          <w:spacing w:val="-20"/>
          <w:w w:val="132"/>
          <w:sz w:val="24"/>
          <w:szCs w:val="24"/>
        </w:rPr>
        <w:t>.</w:t>
      </w:r>
      <w:r w:rsidR="005E7F16">
        <w:rPr>
          <w:i/>
          <w:color w:val="000000"/>
          <w:spacing w:val="-20"/>
          <w:w w:val="132"/>
          <w:sz w:val="24"/>
          <w:szCs w:val="24"/>
        </w:rPr>
        <w:t>(</w:t>
      </w:r>
      <w:proofErr w:type="gramEnd"/>
      <w:r w:rsidR="005E7F16">
        <w:rPr>
          <w:i/>
          <w:color w:val="000000"/>
          <w:spacing w:val="-20"/>
          <w:w w:val="132"/>
          <w:sz w:val="24"/>
          <w:szCs w:val="24"/>
        </w:rPr>
        <w:t>слайд 7)</w:t>
      </w:r>
    </w:p>
    <w:p w:rsidR="001E2464" w:rsidRPr="001E2464" w:rsidRDefault="001E2464" w:rsidP="001E2464">
      <w:pPr>
        <w:shd w:val="clear" w:color="auto" w:fill="FFFFFF"/>
        <w:spacing w:before="317" w:line="322" w:lineRule="exact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2"/>
          <w:sz w:val="24"/>
          <w:szCs w:val="24"/>
        </w:rPr>
        <w:t>Важное значение придавалось соблюдению правил: боя:: «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Нэ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той правей, 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хто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сильней</w:t>
      </w:r>
      <w:proofErr w:type="gramStart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,</w:t>
      </w:r>
      <w:proofErr w:type="gram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а тот, </w:t>
      </w:r>
      <w:proofErr w:type="spellStart"/>
      <w:r w:rsidRPr="001E2464">
        <w:rPr>
          <w:i/>
          <w:color w:val="000000"/>
          <w:spacing w:val="-20"/>
          <w:w w:val="132"/>
          <w:sz w:val="24"/>
          <w:szCs w:val="24"/>
        </w:rPr>
        <w:t>хто</w:t>
      </w:r>
      <w:proofErr w:type="spellEnd"/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честней». Обычно кулачные бои велись « по справедливости», при: этом порицалось явное нарушение правил ведения схватки или провоцирование </w:t>
      </w:r>
      <w:r w:rsidR="00597993">
        <w:rPr>
          <w:i/>
          <w:color w:val="000000"/>
          <w:spacing w:val="-20"/>
          <w:w w:val="132"/>
          <w:sz w:val="24"/>
          <w:szCs w:val="24"/>
        </w:rPr>
        <w:t xml:space="preserve"> бойцо</w:t>
      </w:r>
      <w:r w:rsidRPr="001E2464">
        <w:rPr>
          <w:i/>
          <w:color w:val="000000"/>
          <w:spacing w:val="-20"/>
          <w:w w:val="132"/>
          <w:sz w:val="24"/>
          <w:szCs w:val="24"/>
        </w:rPr>
        <w:t>м: «Кто</w:t>
      </w:r>
      <w:r w:rsidR="00597993">
        <w:rPr>
          <w:i/>
          <w:color w:val="000000"/>
          <w:spacing w:val="-20"/>
          <w:w w:val="132"/>
          <w:sz w:val="24"/>
          <w:szCs w:val="24"/>
        </w:rPr>
        <w:t xml:space="preserve"> драку затевает, тот чаще битым и </w:t>
      </w:r>
      <w:r w:rsidRPr="001E2464">
        <w:rPr>
          <w:i/>
          <w:color w:val="000000"/>
          <w:spacing w:val="-20"/>
          <w:w w:val="132"/>
          <w:sz w:val="24"/>
          <w:szCs w:val="24"/>
        </w:rPr>
        <w:t xml:space="preserve"> бывает</w:t>
      </w:r>
      <w:proofErr w:type="gramStart"/>
      <w:r w:rsidRPr="001E2464">
        <w:rPr>
          <w:i/>
          <w:color w:val="000000"/>
          <w:spacing w:val="-20"/>
          <w:w w:val="132"/>
          <w:sz w:val="24"/>
          <w:szCs w:val="24"/>
        </w:rPr>
        <w:t>»</w:t>
      </w:r>
      <w:r w:rsidR="005E7F16">
        <w:rPr>
          <w:i/>
          <w:color w:val="000000"/>
          <w:spacing w:val="-20"/>
          <w:w w:val="132"/>
          <w:sz w:val="24"/>
          <w:szCs w:val="24"/>
        </w:rPr>
        <w:t>(</w:t>
      </w:r>
      <w:proofErr w:type="gramEnd"/>
      <w:r w:rsidR="005E7F16">
        <w:rPr>
          <w:i/>
          <w:color w:val="000000"/>
          <w:spacing w:val="-20"/>
          <w:w w:val="132"/>
          <w:sz w:val="24"/>
          <w:szCs w:val="24"/>
        </w:rPr>
        <w:t xml:space="preserve"> слайд 7)</w:t>
      </w:r>
      <w:r w:rsidRPr="001E2464">
        <w:rPr>
          <w:i/>
          <w:color w:val="000000"/>
          <w:spacing w:val="-20"/>
          <w:w w:val="132"/>
          <w:sz w:val="24"/>
          <w:szCs w:val="24"/>
        </w:rPr>
        <w:t>.</w:t>
      </w:r>
    </w:p>
    <w:p w:rsidR="00AC1437" w:rsidRDefault="001E2464" w:rsidP="001E2464">
      <w:pPr>
        <w:shd w:val="clear" w:color="auto" w:fill="FFFFFF"/>
        <w:spacing w:before="346" w:line="317" w:lineRule="exact"/>
        <w:rPr>
          <w:i/>
          <w:color w:val="000000"/>
          <w:spacing w:val="-20"/>
          <w:w w:val="137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В ходе кулачного боя казаки осваивали приемы коллективного взаимодействия по ведению боя. Эффективность такого подхода выразилась в поговорке: «Гуртом и батьку 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добре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биты».</w:t>
      </w:r>
    </w:p>
    <w:p w:rsidR="00D513E5" w:rsidRPr="00597993" w:rsidRDefault="00AC1437" w:rsidP="001E2464">
      <w:pPr>
        <w:shd w:val="clear" w:color="auto" w:fill="FFFFFF"/>
        <w:spacing w:before="346" w:line="317" w:lineRule="exact"/>
        <w:rPr>
          <w:i/>
          <w:spacing w:val="-20"/>
          <w:sz w:val="24"/>
          <w:szCs w:val="24"/>
        </w:rPr>
      </w:pPr>
      <w:r>
        <w:rPr>
          <w:i/>
          <w:color w:val="000000"/>
          <w:spacing w:val="-20"/>
          <w:w w:val="137"/>
          <w:sz w:val="24"/>
          <w:szCs w:val="24"/>
        </w:rPr>
        <w:t xml:space="preserve">    </w:t>
      </w:r>
      <w:r w:rsidR="00597993" w:rsidRPr="00597993">
        <w:rPr>
          <w:i/>
          <w:color w:val="000000"/>
          <w:spacing w:val="-20"/>
          <w:w w:val="137"/>
          <w:sz w:val="24"/>
          <w:szCs w:val="24"/>
        </w:rPr>
        <w:t xml:space="preserve">Загадка </w:t>
      </w:r>
      <w:r w:rsidR="00AF77BD">
        <w:rPr>
          <w:i/>
          <w:color w:val="000000"/>
          <w:spacing w:val="-20"/>
          <w:w w:val="137"/>
          <w:sz w:val="24"/>
          <w:szCs w:val="24"/>
        </w:rPr>
        <w:t>(учитель):</w:t>
      </w:r>
    </w:p>
    <w:p w:rsidR="005766E6" w:rsidRDefault="00AF77BD" w:rsidP="001E2464">
      <w:pPr>
        <w:shd w:val="clear" w:color="auto" w:fill="FFFFFF"/>
        <w:spacing w:before="317" w:line="322" w:lineRule="exact"/>
        <w:ind w:firstLine="350"/>
        <w:rPr>
          <w:i/>
          <w:color w:val="000000"/>
          <w:spacing w:val="-20"/>
          <w:w w:val="137"/>
          <w:sz w:val="24"/>
          <w:szCs w:val="24"/>
        </w:rPr>
      </w:pPr>
      <w:r>
        <w:rPr>
          <w:i/>
          <w:color w:val="000000"/>
          <w:spacing w:val="-20"/>
          <w:w w:val="137"/>
          <w:sz w:val="24"/>
          <w:szCs w:val="24"/>
        </w:rPr>
        <w:t>-</w:t>
      </w:r>
      <w:r w:rsidR="001E2464" w:rsidRPr="001E2464">
        <w:rPr>
          <w:i/>
          <w:color w:val="000000"/>
          <w:spacing w:val="-20"/>
          <w:w w:val="137"/>
          <w:sz w:val="24"/>
          <w:szCs w:val="24"/>
        </w:rPr>
        <w:t xml:space="preserve">Один из приемов ведения кулачного боя, связанный с групповыми действиями бойцов, наплел отражение в загадке: «Стали хлопни в ряд, </w:t>
      </w:r>
      <w:proofErr w:type="spellStart"/>
      <w:r w:rsidR="001E2464" w:rsidRPr="001E2464">
        <w:rPr>
          <w:i/>
          <w:color w:val="000000"/>
          <w:spacing w:val="-20"/>
          <w:w w:val="137"/>
          <w:sz w:val="24"/>
          <w:szCs w:val="24"/>
        </w:rPr>
        <w:t>проходыть</w:t>
      </w:r>
      <w:proofErr w:type="spellEnd"/>
      <w:r w:rsidR="001E2464" w:rsidRPr="001E2464">
        <w:rPr>
          <w:i/>
          <w:color w:val="000000"/>
          <w:spacing w:val="-20"/>
          <w:w w:val="137"/>
          <w:sz w:val="24"/>
          <w:szCs w:val="24"/>
        </w:rPr>
        <w:t xml:space="preserve"> не велят».</w:t>
      </w:r>
    </w:p>
    <w:p w:rsidR="005766E6" w:rsidRDefault="005766E6" w:rsidP="001E2464">
      <w:pPr>
        <w:shd w:val="clear" w:color="auto" w:fill="FFFFFF"/>
        <w:spacing w:before="317" w:line="322" w:lineRule="exact"/>
        <w:ind w:firstLine="350"/>
        <w:rPr>
          <w:i/>
          <w:color w:val="000000"/>
          <w:spacing w:val="-20"/>
          <w:w w:val="137"/>
          <w:sz w:val="24"/>
          <w:szCs w:val="24"/>
        </w:rPr>
      </w:pPr>
      <w:r>
        <w:rPr>
          <w:i/>
          <w:color w:val="000000"/>
          <w:spacing w:val="-20"/>
          <w:w w:val="137"/>
          <w:sz w:val="24"/>
          <w:szCs w:val="24"/>
        </w:rPr>
        <w:t>- Отгадайте!</w:t>
      </w:r>
      <w:r w:rsidR="00597993">
        <w:rPr>
          <w:i/>
          <w:color w:val="000000"/>
          <w:spacing w:val="-20"/>
          <w:w w:val="137"/>
          <w:sz w:val="24"/>
          <w:szCs w:val="24"/>
        </w:rPr>
        <w:t xml:space="preserve"> </w:t>
      </w:r>
      <w:r>
        <w:rPr>
          <w:i/>
          <w:color w:val="000000"/>
          <w:spacing w:val="-20"/>
          <w:w w:val="137"/>
          <w:sz w:val="24"/>
          <w:szCs w:val="24"/>
        </w:rPr>
        <w:t>(</w:t>
      </w:r>
      <w:r w:rsidRPr="005766E6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Отгадка </w:t>
      </w:r>
      <w:r w:rsidRPr="001E2464">
        <w:rPr>
          <w:i/>
          <w:iCs/>
          <w:color w:val="000000"/>
          <w:spacing w:val="-20"/>
          <w:w w:val="137"/>
          <w:sz w:val="24"/>
          <w:szCs w:val="24"/>
        </w:rPr>
        <w:t xml:space="preserve">— </w:t>
      </w:r>
      <w:r w:rsidRPr="001E2464">
        <w:rPr>
          <w:i/>
          <w:color w:val="000000"/>
          <w:spacing w:val="-20"/>
          <w:w w:val="137"/>
          <w:sz w:val="24"/>
          <w:szCs w:val="24"/>
        </w:rPr>
        <w:t>плетень</w:t>
      </w:r>
      <w:r>
        <w:rPr>
          <w:i/>
          <w:color w:val="000000"/>
          <w:spacing w:val="-20"/>
          <w:w w:val="137"/>
          <w:sz w:val="24"/>
          <w:szCs w:val="24"/>
        </w:rPr>
        <w:t>)</w:t>
      </w:r>
    </w:p>
    <w:p w:rsidR="001E2464" w:rsidRPr="001E2464" w:rsidRDefault="001E2464" w:rsidP="001E2464">
      <w:pPr>
        <w:shd w:val="clear" w:color="auto" w:fill="FFFFFF"/>
        <w:spacing w:before="317" w:line="322" w:lineRule="exact"/>
        <w:ind w:firstLine="350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="005766E6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Плетень здесь ассоциируется со «стенкой» - особым построением кулачных бойцов, при котором они находятся в боевой стойке, 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располагаясь в одну шеренгу и став плотно друг к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другу.</w:t>
      </w:r>
    </w:p>
    <w:p w:rsidR="001E2464" w:rsidRPr="00D513E5" w:rsidRDefault="001E2464" w:rsidP="001E2464">
      <w:pPr>
        <w:shd w:val="clear" w:color="auto" w:fill="FFFFFF"/>
        <w:spacing w:before="312" w:line="322" w:lineRule="exact"/>
        <w:ind w:firstLine="355"/>
        <w:rPr>
          <w:i/>
          <w:color w:val="000000"/>
          <w:spacing w:val="-20"/>
          <w:w w:val="137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lastRenderedPageBreak/>
        <w:t>Следует отметить, что кулачные бои не несли особой агрессивности к сопернику. После окончания боя обычно устраивалось совместное застолье, во время которого участники обсуждали ход боя</w:t>
      </w:r>
      <w:r w:rsidR="00630647">
        <w:rPr>
          <w:i/>
          <w:color w:val="000000"/>
          <w:spacing w:val="-20"/>
          <w:w w:val="137"/>
          <w:sz w:val="24"/>
          <w:szCs w:val="24"/>
        </w:rPr>
        <w:t>,</w:t>
      </w:r>
      <w:r w:rsidR="00630647" w:rsidRPr="00630647">
        <w:rPr>
          <w:i/>
          <w:color w:val="000000"/>
          <w:spacing w:val="-20"/>
          <w:w w:val="137"/>
          <w:sz w:val="24"/>
          <w:szCs w:val="24"/>
        </w:rPr>
        <w:t xml:space="preserve">  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="00630647" w:rsidRPr="00630647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="00630647" w:rsidRPr="00630647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Pr="001E2464">
        <w:rPr>
          <w:i/>
          <w:color w:val="000000"/>
          <w:spacing w:val="-20"/>
          <w:w w:val="137"/>
          <w:sz w:val="24"/>
          <w:szCs w:val="24"/>
        </w:rPr>
        <w:t>замеченные недостатки и тактические удачи</w:t>
      </w:r>
      <w:r w:rsidR="005E7F16">
        <w:rPr>
          <w:i/>
          <w:color w:val="000000"/>
          <w:spacing w:val="-20"/>
          <w:w w:val="137"/>
          <w:sz w:val="24"/>
          <w:szCs w:val="24"/>
        </w:rPr>
        <w:t xml:space="preserve"> (слайд8)</w:t>
      </w:r>
      <w:r w:rsidRPr="001E2464">
        <w:rPr>
          <w:i/>
          <w:color w:val="000000"/>
          <w:spacing w:val="-20"/>
          <w:w w:val="137"/>
          <w:sz w:val="24"/>
          <w:szCs w:val="24"/>
        </w:rPr>
        <w:t>.</w:t>
      </w:r>
    </w:p>
    <w:p w:rsidR="00D513E5" w:rsidRPr="00D513E5" w:rsidRDefault="00AF77BD" w:rsidP="00D513E5">
      <w:pPr>
        <w:shd w:val="clear" w:color="auto" w:fill="FFFFFF"/>
        <w:spacing w:before="312" w:line="322" w:lineRule="exact"/>
        <w:rPr>
          <w:color w:val="000000"/>
          <w:spacing w:val="-20"/>
          <w:w w:val="137"/>
          <w:sz w:val="28"/>
          <w:szCs w:val="28"/>
        </w:rPr>
      </w:pPr>
      <w:r>
        <w:rPr>
          <w:color w:val="000000"/>
          <w:spacing w:val="-20"/>
          <w:w w:val="137"/>
          <w:sz w:val="28"/>
          <w:szCs w:val="28"/>
        </w:rPr>
        <w:t>7. В</w:t>
      </w:r>
      <w:r w:rsidR="00D513E5" w:rsidRPr="00D513E5">
        <w:rPr>
          <w:color w:val="000000"/>
          <w:spacing w:val="-20"/>
          <w:w w:val="137"/>
          <w:sz w:val="28"/>
          <w:szCs w:val="28"/>
        </w:rPr>
        <w:t>о время гуляний девочки и мальчики играли в разные кубанские народные игры. Например, в игру «Печки».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 xml:space="preserve">Все желающие играть, взявшись за руки, становятся попарно (пара за парой) на некотором расстоянии от игрока, у которого нет пары. Он называется </w:t>
      </w:r>
      <w:proofErr w:type="spellStart"/>
      <w:r w:rsidRPr="009B12E6">
        <w:rPr>
          <w:i/>
          <w:color w:val="000000"/>
          <w:sz w:val="28"/>
          <w:szCs w:val="28"/>
        </w:rPr>
        <w:t>хлибчиком</w:t>
      </w:r>
      <w:proofErr w:type="spellEnd"/>
      <w:r w:rsidRPr="009B12E6">
        <w:rPr>
          <w:i/>
          <w:color w:val="000000"/>
          <w:sz w:val="28"/>
          <w:szCs w:val="28"/>
        </w:rPr>
        <w:t xml:space="preserve"> (хлебцем).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 xml:space="preserve">– Пеку, пеку </w:t>
      </w:r>
      <w:proofErr w:type="spellStart"/>
      <w:r w:rsidRPr="009B12E6">
        <w:rPr>
          <w:i/>
          <w:color w:val="000000"/>
          <w:sz w:val="28"/>
          <w:szCs w:val="28"/>
        </w:rPr>
        <w:t>хлибчик</w:t>
      </w:r>
      <w:proofErr w:type="spellEnd"/>
      <w:r w:rsidRPr="009B12E6">
        <w:rPr>
          <w:i/>
          <w:color w:val="000000"/>
          <w:sz w:val="28"/>
          <w:szCs w:val="28"/>
        </w:rPr>
        <w:t>! (Выкрикивает он.)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>– А выпечешь? (Спрашивает задняя пара.)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>– Выпеку!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>– А убежишь?</w:t>
      </w:r>
    </w:p>
    <w:p w:rsidR="00D513E5" w:rsidRPr="009B12E6" w:rsidRDefault="00D513E5" w:rsidP="00101A3E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>– Посмотрю!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i/>
          <w:color w:val="000000"/>
          <w:sz w:val="28"/>
          <w:szCs w:val="28"/>
        </w:rPr>
        <w:t xml:space="preserve">С этими словами два задних игрока бегут в противоположных направлениях с намерением соединиться и встать перед </w:t>
      </w:r>
      <w:proofErr w:type="spellStart"/>
      <w:r w:rsidRPr="009B12E6">
        <w:rPr>
          <w:i/>
          <w:color w:val="000000"/>
          <w:sz w:val="28"/>
          <w:szCs w:val="28"/>
        </w:rPr>
        <w:t>хлибчиком</w:t>
      </w:r>
      <w:proofErr w:type="spellEnd"/>
      <w:r w:rsidRPr="009B12E6">
        <w:rPr>
          <w:i/>
          <w:color w:val="000000"/>
          <w:sz w:val="28"/>
          <w:szCs w:val="28"/>
        </w:rPr>
        <w:t xml:space="preserve">. А тот пытается поймать одного из них до того, как они возьмутся за руки. Если это ему удается, он вместе </w:t>
      </w:r>
      <w:proofErr w:type="gramStart"/>
      <w:r w:rsidRPr="009B12E6">
        <w:rPr>
          <w:i/>
          <w:color w:val="000000"/>
          <w:sz w:val="28"/>
          <w:szCs w:val="28"/>
        </w:rPr>
        <w:t>с</w:t>
      </w:r>
      <w:proofErr w:type="gramEnd"/>
      <w:r w:rsidRPr="009B12E6">
        <w:rPr>
          <w:i/>
          <w:color w:val="000000"/>
          <w:sz w:val="28"/>
          <w:szCs w:val="28"/>
        </w:rPr>
        <w:t xml:space="preserve"> </w:t>
      </w:r>
      <w:proofErr w:type="gramStart"/>
      <w:r w:rsidRPr="009B12E6">
        <w:rPr>
          <w:i/>
          <w:color w:val="000000"/>
          <w:sz w:val="28"/>
          <w:szCs w:val="28"/>
        </w:rPr>
        <w:t>пойманным</w:t>
      </w:r>
      <w:proofErr w:type="gramEnd"/>
      <w:r w:rsidRPr="009B12E6">
        <w:rPr>
          <w:i/>
          <w:color w:val="000000"/>
          <w:sz w:val="28"/>
          <w:szCs w:val="28"/>
        </w:rPr>
        <w:t xml:space="preserve"> составляет новую пару, которая становится первой, а игрок, оставшийся без пары, оказывается </w:t>
      </w:r>
      <w:proofErr w:type="spellStart"/>
      <w:r w:rsidRPr="009B12E6">
        <w:rPr>
          <w:i/>
          <w:color w:val="000000"/>
          <w:sz w:val="28"/>
          <w:szCs w:val="28"/>
        </w:rPr>
        <w:t>хлибчиком</w:t>
      </w:r>
      <w:proofErr w:type="spellEnd"/>
      <w:r w:rsidRPr="009B12E6">
        <w:rPr>
          <w:i/>
          <w:color w:val="000000"/>
          <w:sz w:val="28"/>
          <w:szCs w:val="28"/>
        </w:rPr>
        <w:t>. Игра повторяется в том же порядк</w:t>
      </w:r>
      <w:proofErr w:type="gramStart"/>
      <w:r w:rsidRPr="009B12E6">
        <w:rPr>
          <w:i/>
          <w:color w:val="000000"/>
          <w:sz w:val="28"/>
          <w:szCs w:val="28"/>
        </w:rPr>
        <w:t>е</w:t>
      </w:r>
      <w:r w:rsidR="00541AE6" w:rsidRPr="00625FB1">
        <w:rPr>
          <w:i/>
          <w:color w:val="000000"/>
          <w:sz w:val="28"/>
          <w:szCs w:val="28"/>
        </w:rPr>
        <w:t>(</w:t>
      </w:r>
      <w:proofErr w:type="gramEnd"/>
      <w:r w:rsidR="00541AE6">
        <w:rPr>
          <w:i/>
          <w:color w:val="000000"/>
          <w:sz w:val="28"/>
          <w:szCs w:val="28"/>
        </w:rPr>
        <w:t>слайд 9)</w:t>
      </w:r>
      <w:r w:rsidRPr="009B12E6">
        <w:rPr>
          <w:i/>
          <w:color w:val="000000"/>
          <w:sz w:val="28"/>
          <w:szCs w:val="28"/>
        </w:rPr>
        <w:t>.</w:t>
      </w:r>
    </w:p>
    <w:p w:rsidR="00D513E5" w:rsidRPr="009B12E6" w:rsidRDefault="00D513E5" w:rsidP="00D513E5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8"/>
          <w:szCs w:val="28"/>
        </w:rPr>
      </w:pPr>
      <w:r w:rsidRPr="009B12E6">
        <w:rPr>
          <w:b/>
          <w:i/>
          <w:color w:val="000000"/>
          <w:sz w:val="28"/>
          <w:szCs w:val="28"/>
        </w:rPr>
        <w:t xml:space="preserve">Правила игры. </w:t>
      </w:r>
      <w:r w:rsidRPr="009B12E6">
        <w:rPr>
          <w:i/>
          <w:color w:val="000000"/>
          <w:sz w:val="28"/>
          <w:szCs w:val="28"/>
        </w:rPr>
        <w:t>Последняя пара может бежать то</w:t>
      </w:r>
      <w:r w:rsidR="0034791F" w:rsidRPr="009B12E6">
        <w:rPr>
          <w:i/>
          <w:color w:val="000000"/>
          <w:sz w:val="28"/>
          <w:szCs w:val="28"/>
        </w:rPr>
        <w:t>лько после окончания переклички</w:t>
      </w:r>
    </w:p>
    <w:p w:rsidR="0034791F" w:rsidRPr="00AF77BD" w:rsidRDefault="0034791F" w:rsidP="0034791F">
      <w:pPr>
        <w:shd w:val="clear" w:color="auto" w:fill="FFFFFF"/>
        <w:tabs>
          <w:tab w:val="left" w:pos="624"/>
        </w:tabs>
        <w:spacing w:line="360" w:lineRule="auto"/>
        <w:jc w:val="both"/>
        <w:rPr>
          <w:color w:val="000000"/>
          <w:sz w:val="28"/>
          <w:szCs w:val="28"/>
        </w:rPr>
      </w:pPr>
      <w:r w:rsidRPr="0034791F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Pr="00AF77BD">
        <w:rPr>
          <w:color w:val="000000"/>
          <w:sz w:val="28"/>
          <w:szCs w:val="28"/>
        </w:rPr>
        <w:t>И, конечно, пели песни  на разные темы</w:t>
      </w:r>
      <w:r w:rsidR="00625FB1">
        <w:rPr>
          <w:color w:val="000000"/>
          <w:sz w:val="28"/>
          <w:szCs w:val="28"/>
        </w:rPr>
        <w:t xml:space="preserve"> и водили хоровод</w:t>
      </w:r>
      <w:proofErr w:type="gramStart"/>
      <w:r w:rsidR="00625FB1">
        <w:rPr>
          <w:color w:val="000000"/>
          <w:sz w:val="28"/>
          <w:szCs w:val="28"/>
        </w:rPr>
        <w:t>ы(</w:t>
      </w:r>
      <w:proofErr w:type="gramEnd"/>
      <w:r w:rsidR="00625FB1">
        <w:rPr>
          <w:color w:val="000000"/>
          <w:sz w:val="28"/>
          <w:szCs w:val="28"/>
        </w:rPr>
        <w:t>все дети взялись за руки и ,напевая, пошли по кругу</w:t>
      </w:r>
      <w:r w:rsidR="00141329">
        <w:rPr>
          <w:color w:val="000000"/>
          <w:sz w:val="28"/>
          <w:szCs w:val="28"/>
        </w:rPr>
        <w:t>)(слайд 10)</w:t>
      </w:r>
      <w:r w:rsidRPr="00AF77BD">
        <w:rPr>
          <w:color w:val="000000"/>
          <w:sz w:val="28"/>
          <w:szCs w:val="28"/>
        </w:rPr>
        <w:t xml:space="preserve">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Давай споем народную песню «</w:t>
      </w:r>
      <w:proofErr w:type="spellStart"/>
      <w:r w:rsidRPr="0034791F">
        <w:rPr>
          <w:i/>
          <w:color w:val="000000"/>
          <w:sz w:val="24"/>
          <w:szCs w:val="24"/>
        </w:rPr>
        <w:t>Розпрягайте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  <w:proofErr w:type="spellStart"/>
      <w:r w:rsidRPr="0034791F">
        <w:rPr>
          <w:i/>
          <w:color w:val="000000"/>
          <w:sz w:val="24"/>
          <w:szCs w:val="24"/>
        </w:rPr>
        <w:t>хлопц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>, коней</w:t>
      </w:r>
      <w:r>
        <w:rPr>
          <w:i/>
          <w:color w:val="000000"/>
          <w:sz w:val="24"/>
          <w:szCs w:val="24"/>
        </w:rPr>
        <w:t>»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Розпрягайте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  <w:proofErr w:type="spellStart"/>
      <w:r w:rsidRPr="0034791F">
        <w:rPr>
          <w:i/>
          <w:color w:val="000000"/>
          <w:sz w:val="24"/>
          <w:szCs w:val="24"/>
        </w:rPr>
        <w:t>хлопц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 xml:space="preserve">, коней,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lastRenderedPageBreak/>
        <w:t xml:space="preserve">Тай лягайте </w:t>
      </w:r>
      <w:proofErr w:type="spellStart"/>
      <w:r w:rsidRPr="0034791F">
        <w:rPr>
          <w:i/>
          <w:color w:val="000000"/>
          <w:sz w:val="24"/>
          <w:szCs w:val="24"/>
        </w:rPr>
        <w:t>спочивать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А я </w:t>
      </w:r>
      <w:proofErr w:type="spellStart"/>
      <w:r w:rsidRPr="0034791F">
        <w:rPr>
          <w:i/>
          <w:color w:val="000000"/>
          <w:sz w:val="24"/>
          <w:szCs w:val="24"/>
        </w:rPr>
        <w:t>п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ду</w:t>
      </w:r>
      <w:proofErr w:type="spellEnd"/>
      <w:r w:rsidRPr="0034791F">
        <w:rPr>
          <w:i/>
          <w:color w:val="000000"/>
          <w:sz w:val="24"/>
          <w:szCs w:val="24"/>
        </w:rPr>
        <w:t xml:space="preserve"> в сад </w:t>
      </w:r>
      <w:proofErr w:type="spellStart"/>
      <w:r w:rsidRPr="0034791F">
        <w:rPr>
          <w:i/>
          <w:color w:val="000000"/>
          <w:sz w:val="24"/>
          <w:szCs w:val="24"/>
        </w:rPr>
        <w:t>зелений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 </w:t>
      </w:r>
      <w:proofErr w:type="spellStart"/>
      <w:r w:rsidRPr="0034791F">
        <w:rPr>
          <w:i/>
          <w:color w:val="000000"/>
          <w:sz w:val="24"/>
          <w:szCs w:val="24"/>
        </w:rPr>
        <w:t>криниченьку</w:t>
      </w:r>
      <w:proofErr w:type="spellEnd"/>
      <w:r w:rsidRPr="0034791F">
        <w:rPr>
          <w:i/>
          <w:color w:val="000000"/>
          <w:sz w:val="24"/>
          <w:szCs w:val="24"/>
        </w:rPr>
        <w:t xml:space="preserve"> копать.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gramStart"/>
      <w:r w:rsidRPr="0034791F">
        <w:rPr>
          <w:i/>
          <w:color w:val="000000"/>
          <w:sz w:val="24"/>
          <w:szCs w:val="24"/>
        </w:rPr>
        <w:t>Копав</w:t>
      </w:r>
      <w:proofErr w:type="gramEnd"/>
      <w:r w:rsidRPr="0034791F">
        <w:rPr>
          <w:i/>
          <w:color w:val="000000"/>
          <w:sz w:val="24"/>
          <w:szCs w:val="24"/>
        </w:rPr>
        <w:t xml:space="preserve">, копав </w:t>
      </w:r>
      <w:proofErr w:type="spellStart"/>
      <w:r w:rsidRPr="0034791F">
        <w:rPr>
          <w:i/>
          <w:color w:val="000000"/>
          <w:sz w:val="24"/>
          <w:szCs w:val="24"/>
        </w:rPr>
        <w:t>криниченьку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gramStart"/>
      <w:r w:rsidRPr="0034791F">
        <w:rPr>
          <w:i/>
          <w:color w:val="000000"/>
          <w:sz w:val="24"/>
          <w:szCs w:val="24"/>
        </w:rPr>
        <w:t>У</w:t>
      </w:r>
      <w:proofErr w:type="gramEnd"/>
      <w:r w:rsidRPr="0034791F">
        <w:rPr>
          <w:i/>
          <w:color w:val="000000"/>
          <w:sz w:val="24"/>
          <w:szCs w:val="24"/>
        </w:rPr>
        <w:t xml:space="preserve"> зеленому саду,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proofErr w:type="gramStart"/>
      <w:r w:rsidRPr="0034791F">
        <w:rPr>
          <w:i/>
          <w:color w:val="000000"/>
          <w:sz w:val="24"/>
          <w:szCs w:val="24"/>
        </w:rPr>
        <w:t>Чи</w:t>
      </w:r>
      <w:proofErr w:type="spellEnd"/>
      <w:r w:rsidRPr="0034791F">
        <w:rPr>
          <w:i/>
          <w:color w:val="000000"/>
          <w:sz w:val="24"/>
          <w:szCs w:val="24"/>
        </w:rPr>
        <w:t xml:space="preserve"> не</w:t>
      </w:r>
      <w:proofErr w:type="gram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вийде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дiвчинонька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Рано </w:t>
      </w:r>
      <w:proofErr w:type="spellStart"/>
      <w:r w:rsidRPr="0034791F">
        <w:rPr>
          <w:i/>
          <w:color w:val="000000"/>
          <w:sz w:val="24"/>
          <w:szCs w:val="24"/>
        </w:rPr>
        <w:t>вранц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 xml:space="preserve"> по воду.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lastRenderedPageBreak/>
        <w:t>Вийшла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  <w:proofErr w:type="spellStart"/>
      <w:r w:rsidRPr="0034791F">
        <w:rPr>
          <w:i/>
          <w:color w:val="000000"/>
          <w:sz w:val="24"/>
          <w:szCs w:val="24"/>
        </w:rPr>
        <w:t>вийшла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вчинонька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Рано </w:t>
      </w:r>
      <w:proofErr w:type="spellStart"/>
      <w:r w:rsidRPr="0034791F">
        <w:rPr>
          <w:i/>
          <w:color w:val="000000"/>
          <w:sz w:val="24"/>
          <w:szCs w:val="24"/>
        </w:rPr>
        <w:t>вранц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 xml:space="preserve"> воду брать,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А за нею </w:t>
      </w:r>
      <w:proofErr w:type="spellStart"/>
      <w:r w:rsidRPr="0034791F">
        <w:rPr>
          <w:i/>
          <w:color w:val="000000"/>
          <w:sz w:val="24"/>
          <w:szCs w:val="24"/>
        </w:rPr>
        <w:t>козаченько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Выйде</w:t>
      </w:r>
      <w:proofErr w:type="spellEnd"/>
      <w:r w:rsidRPr="0034791F">
        <w:rPr>
          <w:i/>
          <w:color w:val="000000"/>
          <w:sz w:val="24"/>
          <w:szCs w:val="24"/>
        </w:rPr>
        <w:t xml:space="preserve"> коня </w:t>
      </w:r>
      <w:proofErr w:type="spellStart"/>
      <w:r w:rsidRPr="0034791F">
        <w:rPr>
          <w:i/>
          <w:color w:val="000000"/>
          <w:sz w:val="24"/>
          <w:szCs w:val="24"/>
        </w:rPr>
        <w:t>напувать</w:t>
      </w:r>
      <w:proofErr w:type="spellEnd"/>
      <w:r w:rsidRPr="0034791F">
        <w:rPr>
          <w:i/>
          <w:color w:val="000000"/>
          <w:sz w:val="24"/>
          <w:szCs w:val="24"/>
        </w:rPr>
        <w:t xml:space="preserve">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Вона ростом невеличка,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Ще</w:t>
      </w:r>
      <w:proofErr w:type="spellEnd"/>
      <w:r w:rsidRPr="0034791F">
        <w:rPr>
          <w:i/>
          <w:color w:val="000000"/>
          <w:sz w:val="24"/>
          <w:szCs w:val="24"/>
        </w:rPr>
        <w:t xml:space="preserve"> годами </w:t>
      </w:r>
      <w:proofErr w:type="gramStart"/>
      <w:r w:rsidRPr="0034791F">
        <w:rPr>
          <w:i/>
          <w:color w:val="000000"/>
          <w:sz w:val="24"/>
          <w:szCs w:val="24"/>
        </w:rPr>
        <w:t>молода</w:t>
      </w:r>
      <w:proofErr w:type="gram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Руса коса до пояса,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</w:t>
      </w:r>
      <w:proofErr w:type="spellStart"/>
      <w:r w:rsidRPr="0034791F">
        <w:rPr>
          <w:i/>
          <w:color w:val="000000"/>
          <w:sz w:val="24"/>
          <w:szCs w:val="24"/>
        </w:rPr>
        <w:t>кос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 xml:space="preserve"> лента </w:t>
      </w:r>
      <w:proofErr w:type="spellStart"/>
      <w:r w:rsidRPr="0034791F">
        <w:rPr>
          <w:i/>
          <w:color w:val="000000"/>
          <w:sz w:val="24"/>
          <w:szCs w:val="24"/>
        </w:rPr>
        <w:t>голуба</w:t>
      </w:r>
      <w:proofErr w:type="spellEnd"/>
      <w:r w:rsidRPr="0034791F">
        <w:rPr>
          <w:i/>
          <w:color w:val="000000"/>
          <w:sz w:val="24"/>
          <w:szCs w:val="24"/>
        </w:rPr>
        <w:t xml:space="preserve">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Знаю, знаю,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вчинонька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gramStart"/>
      <w:r w:rsidRPr="0034791F">
        <w:rPr>
          <w:i/>
          <w:color w:val="000000"/>
          <w:sz w:val="24"/>
          <w:szCs w:val="24"/>
        </w:rPr>
        <w:t>Чим я тебе огорчив</w:t>
      </w:r>
      <w:proofErr w:type="gram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Що</w:t>
      </w:r>
      <w:proofErr w:type="spellEnd"/>
      <w:r w:rsidRPr="0034791F">
        <w:rPr>
          <w:i/>
          <w:color w:val="000000"/>
          <w:sz w:val="24"/>
          <w:szCs w:val="24"/>
        </w:rPr>
        <w:t xml:space="preserve"> я </w:t>
      </w:r>
      <w:proofErr w:type="spellStart"/>
      <w:r w:rsidRPr="0034791F">
        <w:rPr>
          <w:i/>
          <w:color w:val="000000"/>
          <w:sz w:val="24"/>
          <w:szCs w:val="24"/>
        </w:rPr>
        <w:t>вчора</w:t>
      </w:r>
      <w:proofErr w:type="spellEnd"/>
      <w:r w:rsidRPr="0034791F">
        <w:rPr>
          <w:i/>
          <w:color w:val="000000"/>
          <w:sz w:val="24"/>
          <w:szCs w:val="24"/>
        </w:rPr>
        <w:t xml:space="preserve"> из </w:t>
      </w:r>
      <w:proofErr w:type="spellStart"/>
      <w:r w:rsidRPr="0034791F">
        <w:rPr>
          <w:i/>
          <w:color w:val="000000"/>
          <w:sz w:val="24"/>
          <w:szCs w:val="24"/>
        </w:rPr>
        <w:t>вечора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Кращу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дiвоньку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gramStart"/>
      <w:r w:rsidRPr="0034791F">
        <w:rPr>
          <w:i/>
          <w:color w:val="000000"/>
          <w:sz w:val="24"/>
          <w:szCs w:val="24"/>
        </w:rPr>
        <w:t>любив</w:t>
      </w:r>
      <w:proofErr w:type="gramEnd"/>
      <w:r w:rsidRPr="0034791F">
        <w:rPr>
          <w:i/>
          <w:color w:val="000000"/>
          <w:sz w:val="24"/>
          <w:szCs w:val="24"/>
        </w:rPr>
        <w:t xml:space="preserve">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Розпрягайте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  <w:proofErr w:type="spellStart"/>
      <w:r w:rsidRPr="0034791F">
        <w:rPr>
          <w:i/>
          <w:color w:val="000000"/>
          <w:sz w:val="24"/>
          <w:szCs w:val="24"/>
        </w:rPr>
        <w:t>хлопц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spellEnd"/>
      <w:proofErr w:type="gramEnd"/>
      <w:r w:rsidRPr="0034791F">
        <w:rPr>
          <w:i/>
          <w:color w:val="000000"/>
          <w:sz w:val="24"/>
          <w:szCs w:val="24"/>
        </w:rPr>
        <w:t xml:space="preserve">, коней,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Тай лягайте </w:t>
      </w:r>
      <w:proofErr w:type="spellStart"/>
      <w:r w:rsidRPr="0034791F">
        <w:rPr>
          <w:i/>
          <w:color w:val="000000"/>
          <w:sz w:val="24"/>
          <w:szCs w:val="24"/>
        </w:rPr>
        <w:t>спочивать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А я </w:t>
      </w:r>
      <w:proofErr w:type="spellStart"/>
      <w:r w:rsidRPr="0034791F">
        <w:rPr>
          <w:i/>
          <w:color w:val="000000"/>
          <w:sz w:val="24"/>
          <w:szCs w:val="24"/>
        </w:rPr>
        <w:t>п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ду</w:t>
      </w:r>
      <w:proofErr w:type="spellEnd"/>
      <w:r w:rsidRPr="0034791F">
        <w:rPr>
          <w:i/>
          <w:color w:val="000000"/>
          <w:sz w:val="24"/>
          <w:szCs w:val="24"/>
        </w:rPr>
        <w:t xml:space="preserve"> в сад </w:t>
      </w:r>
      <w:proofErr w:type="spellStart"/>
      <w:r w:rsidRPr="0034791F">
        <w:rPr>
          <w:i/>
          <w:color w:val="000000"/>
          <w:sz w:val="24"/>
          <w:szCs w:val="24"/>
        </w:rPr>
        <w:t>зелений</w:t>
      </w:r>
      <w:proofErr w:type="spellEnd"/>
      <w:r w:rsidRPr="0034791F">
        <w:rPr>
          <w:i/>
          <w:color w:val="000000"/>
          <w:sz w:val="24"/>
          <w:szCs w:val="24"/>
        </w:rPr>
        <w:t xml:space="preserve">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 </w:t>
      </w:r>
      <w:proofErr w:type="spellStart"/>
      <w:r w:rsidRPr="0034791F">
        <w:rPr>
          <w:i/>
          <w:color w:val="000000"/>
          <w:sz w:val="24"/>
          <w:szCs w:val="24"/>
        </w:rPr>
        <w:t>криниченьку</w:t>
      </w:r>
      <w:proofErr w:type="spellEnd"/>
      <w:r w:rsidRPr="0034791F">
        <w:rPr>
          <w:i/>
          <w:color w:val="000000"/>
          <w:sz w:val="24"/>
          <w:szCs w:val="24"/>
        </w:rPr>
        <w:t xml:space="preserve"> копать.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101A3E" w:rsidRDefault="0034791F" w:rsidP="00101A3E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101A3E" w:rsidP="00101A3E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>В саду ягоду</w:t>
      </w:r>
      <w:r w:rsidR="0034791F"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Pr="0034791F" w:rsidRDefault="00101A3E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В саду ягоду </w:t>
      </w:r>
      <w:r w:rsidR="0034791F" w:rsidRPr="0034791F">
        <w:rPr>
          <w:i/>
          <w:color w:val="000000"/>
          <w:sz w:val="24"/>
          <w:szCs w:val="24"/>
        </w:rPr>
        <w:t xml:space="preserve"> рвала.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Маруся, раз, два, три, калина, </w:t>
      </w:r>
    </w:p>
    <w:p w:rsidR="0034791F" w:rsidRP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proofErr w:type="spellStart"/>
      <w:r w:rsidRPr="0034791F">
        <w:rPr>
          <w:i/>
          <w:color w:val="000000"/>
          <w:sz w:val="24"/>
          <w:szCs w:val="24"/>
        </w:rPr>
        <w:t>Чорнявая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  <w:proofErr w:type="spellStart"/>
      <w:r w:rsidRPr="0034791F">
        <w:rPr>
          <w:i/>
          <w:color w:val="000000"/>
          <w:sz w:val="24"/>
          <w:szCs w:val="24"/>
        </w:rPr>
        <w:t>д</w:t>
      </w:r>
      <w:proofErr w:type="gramStart"/>
      <w:r w:rsidRPr="0034791F">
        <w:rPr>
          <w:i/>
          <w:color w:val="000000"/>
          <w:sz w:val="24"/>
          <w:szCs w:val="24"/>
        </w:rPr>
        <w:t>i</w:t>
      </w:r>
      <w:proofErr w:type="gramEnd"/>
      <w:r w:rsidRPr="0034791F">
        <w:rPr>
          <w:i/>
          <w:color w:val="000000"/>
          <w:sz w:val="24"/>
          <w:szCs w:val="24"/>
        </w:rPr>
        <w:t>вчина</w:t>
      </w:r>
      <w:proofErr w:type="spellEnd"/>
      <w:r w:rsidRPr="0034791F">
        <w:rPr>
          <w:i/>
          <w:color w:val="000000"/>
          <w:sz w:val="24"/>
          <w:szCs w:val="24"/>
        </w:rPr>
        <w:t xml:space="preserve"> </w:t>
      </w:r>
    </w:p>
    <w:p w:rsidR="0034791F" w:rsidRDefault="0034791F" w:rsidP="0034791F">
      <w:pPr>
        <w:shd w:val="clear" w:color="auto" w:fill="FFFFFF"/>
        <w:tabs>
          <w:tab w:val="left" w:pos="624"/>
        </w:tabs>
        <w:spacing w:line="360" w:lineRule="auto"/>
        <w:ind w:firstLine="902"/>
        <w:jc w:val="both"/>
        <w:rPr>
          <w:i/>
          <w:color w:val="000000"/>
          <w:sz w:val="24"/>
          <w:szCs w:val="24"/>
        </w:rPr>
      </w:pPr>
      <w:r w:rsidRPr="0034791F">
        <w:rPr>
          <w:i/>
          <w:color w:val="000000"/>
          <w:sz w:val="24"/>
          <w:szCs w:val="24"/>
        </w:rPr>
        <w:t xml:space="preserve">В саду </w:t>
      </w:r>
      <w:proofErr w:type="spellStart"/>
      <w:r w:rsidRPr="0034791F">
        <w:rPr>
          <w:i/>
          <w:color w:val="000000"/>
          <w:sz w:val="24"/>
          <w:szCs w:val="24"/>
        </w:rPr>
        <w:t>ягоди</w:t>
      </w:r>
      <w:proofErr w:type="spellEnd"/>
      <w:r w:rsidRPr="0034791F">
        <w:rPr>
          <w:i/>
          <w:color w:val="000000"/>
          <w:sz w:val="24"/>
          <w:szCs w:val="24"/>
        </w:rPr>
        <w:t xml:space="preserve"> рвала.</w:t>
      </w:r>
    </w:p>
    <w:p w:rsidR="00D60D3E" w:rsidRPr="00D60D3E" w:rsidRDefault="00D60D3E" w:rsidP="00D60D3E">
      <w:pPr>
        <w:shd w:val="clear" w:color="auto" w:fill="FFFFFF"/>
        <w:tabs>
          <w:tab w:val="left" w:pos="624"/>
        </w:tabs>
        <w:spacing w:line="360" w:lineRule="auto"/>
        <w:jc w:val="both"/>
        <w:rPr>
          <w:i/>
          <w:color w:val="000000"/>
          <w:sz w:val="28"/>
          <w:szCs w:val="28"/>
        </w:rPr>
      </w:pPr>
      <w:r w:rsidRPr="00D60D3E">
        <w:rPr>
          <w:i/>
          <w:color w:val="000000"/>
          <w:sz w:val="28"/>
          <w:szCs w:val="28"/>
        </w:rPr>
        <w:t>9. Слово учителя:</w:t>
      </w:r>
    </w:p>
    <w:p w:rsidR="00AC1437" w:rsidRPr="00AF77BD" w:rsidRDefault="0034791F" w:rsidP="00AF77BD">
      <w:pPr>
        <w:shd w:val="clear" w:color="auto" w:fill="FFFFFF"/>
        <w:tabs>
          <w:tab w:val="left" w:pos="624"/>
        </w:tabs>
        <w:spacing w:line="360" w:lineRule="auto"/>
        <w:jc w:val="both"/>
        <w:rPr>
          <w:i/>
          <w:color w:val="000000"/>
          <w:spacing w:val="-20"/>
          <w:w w:val="137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       </w:t>
      </w:r>
      <w:r w:rsidR="00AF77BD">
        <w:rPr>
          <w:i/>
          <w:color w:val="000000"/>
          <w:spacing w:val="-20"/>
          <w:w w:val="137"/>
          <w:sz w:val="24"/>
          <w:szCs w:val="24"/>
        </w:rPr>
        <w:t>Итак, после гулянья перед</w:t>
      </w:r>
      <w:r w:rsidR="001E2464" w:rsidRPr="001E2464">
        <w:rPr>
          <w:i/>
          <w:color w:val="000000"/>
          <w:spacing w:val="-20"/>
          <w:w w:val="137"/>
          <w:sz w:val="24"/>
          <w:szCs w:val="24"/>
        </w:rPr>
        <w:t xml:space="preserve"> Рождество</w:t>
      </w:r>
      <w:r w:rsidR="00AF77BD">
        <w:rPr>
          <w:i/>
          <w:color w:val="000000"/>
          <w:spacing w:val="-20"/>
          <w:w w:val="137"/>
          <w:sz w:val="24"/>
          <w:szCs w:val="24"/>
        </w:rPr>
        <w:t>м</w:t>
      </w:r>
      <w:r w:rsidR="001E2464" w:rsidRPr="001E2464">
        <w:rPr>
          <w:i/>
          <w:color w:val="000000"/>
          <w:spacing w:val="-20"/>
          <w:w w:val="137"/>
          <w:sz w:val="24"/>
          <w:szCs w:val="24"/>
        </w:rPr>
        <w:t xml:space="preserve"> обычно за стол усаживались всей семьей. С</w:t>
      </w:r>
      <w:r>
        <w:rPr>
          <w:i/>
          <w:color w:val="000000"/>
          <w:spacing w:val="-20"/>
          <w:w w:val="137"/>
          <w:sz w:val="24"/>
          <w:szCs w:val="24"/>
        </w:rPr>
        <w:t>тол старались делать обильным, о</w:t>
      </w:r>
      <w:r w:rsidR="001E2464" w:rsidRPr="001E2464">
        <w:rPr>
          <w:i/>
          <w:color w:val="000000"/>
          <w:spacing w:val="-20"/>
          <w:w w:val="137"/>
          <w:sz w:val="24"/>
          <w:szCs w:val="24"/>
        </w:rPr>
        <w:t>бязательно готовилась кутья - рассыпчатая каша из пшеницы или риса с сухофруктами; под миску подстилали солому, чтобы был хороший урожай</w:t>
      </w:r>
      <w:r w:rsidR="00AF77BD">
        <w:rPr>
          <w:i/>
          <w:color w:val="000000"/>
          <w:spacing w:val="-20"/>
          <w:w w:val="137"/>
          <w:sz w:val="24"/>
          <w:szCs w:val="24"/>
        </w:rPr>
        <w:t>. (Дать всем попробовать приготовленной  кутьи</w:t>
      </w:r>
      <w:proofErr w:type="gramStart"/>
      <w:r w:rsidR="00AF77BD">
        <w:rPr>
          <w:i/>
          <w:color w:val="000000"/>
          <w:spacing w:val="-20"/>
          <w:w w:val="137"/>
          <w:sz w:val="24"/>
          <w:szCs w:val="24"/>
        </w:rPr>
        <w:t>)</w:t>
      </w:r>
      <w:r w:rsidR="00141329">
        <w:rPr>
          <w:i/>
          <w:color w:val="000000"/>
          <w:spacing w:val="-20"/>
          <w:w w:val="137"/>
          <w:sz w:val="24"/>
          <w:szCs w:val="24"/>
        </w:rPr>
        <w:t>(</w:t>
      </w:r>
      <w:proofErr w:type="gramEnd"/>
      <w:r w:rsidR="00141329">
        <w:rPr>
          <w:i/>
          <w:color w:val="000000"/>
          <w:spacing w:val="-20"/>
          <w:w w:val="137"/>
          <w:sz w:val="24"/>
          <w:szCs w:val="24"/>
        </w:rPr>
        <w:t>слайд 11)</w:t>
      </w:r>
    </w:p>
    <w:p w:rsidR="001E2464" w:rsidRPr="001E2464" w:rsidRDefault="001E2464" w:rsidP="001E2464">
      <w:pPr>
        <w:shd w:val="clear" w:color="auto" w:fill="FFFFFF"/>
        <w:spacing w:before="326" w:line="317" w:lineRule="exact"/>
        <w:ind w:firstLine="355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>В рождественское утро мальчики, юноши и молодые мужчины ходили по домам и пели</w:t>
      </w:r>
      <w:r w:rsidR="0034791F">
        <w:rPr>
          <w:i/>
          <w:color w:val="000000"/>
          <w:spacing w:val="-20"/>
          <w:w w:val="137"/>
          <w:sz w:val="24"/>
          <w:szCs w:val="24"/>
        </w:rPr>
        <w:t>: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«Рождество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Т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>вое, Христе Боже наш» и «Многая лета». В некоторых станицах ходили с вертепом или делали Рождественскую звезду со вставленной внутрь свечой и так обходили дома.</w:t>
      </w:r>
    </w:p>
    <w:p w:rsidR="001E2464" w:rsidRPr="001E2464" w:rsidRDefault="001E2464" w:rsidP="001E2464">
      <w:pPr>
        <w:shd w:val="clear" w:color="auto" w:fill="FFFFFF"/>
        <w:spacing w:before="326" w:line="317" w:lineRule="exact"/>
        <w:ind w:left="5" w:firstLine="350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Крещенским Сочельником святки заканчивались. Все садились вечерять. Хозяин выходил на крыльцо и говорил, подкидывая вверх ложку кутьи: «Мороз, Мороз, иди к нам кутью </w:t>
      </w:r>
      <w:proofErr w:type="spellStart"/>
      <w:r w:rsidRPr="001E2464">
        <w:rPr>
          <w:i/>
          <w:color w:val="000000"/>
          <w:spacing w:val="-20"/>
          <w:w w:val="137"/>
          <w:sz w:val="24"/>
          <w:szCs w:val="24"/>
        </w:rPr>
        <w:t>йисть</w:t>
      </w:r>
      <w:proofErr w:type="spellEnd"/>
      <w:r w:rsidRPr="001E2464">
        <w:rPr>
          <w:i/>
          <w:color w:val="000000"/>
          <w:spacing w:val="-20"/>
          <w:w w:val="137"/>
          <w:sz w:val="24"/>
          <w:szCs w:val="24"/>
        </w:rPr>
        <w:t>, да не поморозь наших телят, ягнят, жеребят». Считалось, что таким образом домашние животные будут надежно защищены от холода.</w:t>
      </w:r>
    </w:p>
    <w:p w:rsidR="001E2464" w:rsidRPr="001E2464" w:rsidRDefault="001E2464" w:rsidP="001E2464">
      <w:pPr>
        <w:framePr w:h="1210" w:hSpace="38" w:vSpace="58" w:wrap="auto" w:vAnchor="text" w:hAnchor="text" w:x="7561" w:y="1398"/>
        <w:rPr>
          <w:i/>
          <w:spacing w:val="-20"/>
          <w:sz w:val="24"/>
          <w:szCs w:val="24"/>
        </w:rPr>
      </w:pPr>
    </w:p>
    <w:p w:rsidR="001E2464" w:rsidRPr="0034791F" w:rsidRDefault="001E2464" w:rsidP="0034791F">
      <w:pPr>
        <w:shd w:val="clear" w:color="auto" w:fill="FFFFFF"/>
        <w:spacing w:before="326" w:line="317" w:lineRule="exact"/>
        <w:ind w:firstLine="350"/>
        <w:rPr>
          <w:i/>
          <w:color w:val="000000"/>
          <w:spacing w:val="-20"/>
          <w:w w:val="137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>Кутья - поминальная еда - появлялась в Крещенский сочельник не случайно. Таким образом</w:t>
      </w:r>
      <w:r w:rsidR="0034791F">
        <w:rPr>
          <w:i/>
          <w:color w:val="000000"/>
          <w:spacing w:val="-20"/>
          <w:w w:val="137"/>
          <w:sz w:val="24"/>
          <w:szCs w:val="24"/>
        </w:rPr>
        <w:t>,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словно бы поминали уходящий, умирающий год и умерших предков. Считалось, что если в поворотные моменты года души умерших предков как следует задобрить, то они помогут в наступающем году</w:t>
      </w:r>
      <w:r w:rsidR="0034791F">
        <w:rPr>
          <w:i/>
          <w:color w:val="000000"/>
          <w:spacing w:val="-20"/>
          <w:w w:val="137"/>
          <w:sz w:val="24"/>
          <w:szCs w:val="24"/>
        </w:rPr>
        <w:t xml:space="preserve">  обеспечить хороший урожай </w:t>
      </w: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благополучие </w:t>
      </w:r>
      <w:r w:rsidR="0034791F">
        <w:rPr>
          <w:i/>
          <w:color w:val="000000"/>
          <w:spacing w:val="-20"/>
          <w:w w:val="137"/>
          <w:sz w:val="24"/>
          <w:szCs w:val="24"/>
        </w:rPr>
        <w:t xml:space="preserve">  </w:t>
      </w:r>
      <w:r w:rsidRPr="001E2464">
        <w:rPr>
          <w:i/>
          <w:color w:val="000000"/>
          <w:spacing w:val="-20"/>
          <w:w w:val="137"/>
          <w:sz w:val="24"/>
          <w:szCs w:val="24"/>
        </w:rPr>
        <w:t>семьи</w:t>
      </w:r>
      <w:r w:rsidR="00141329">
        <w:rPr>
          <w:i/>
          <w:color w:val="000000"/>
          <w:spacing w:val="-20"/>
          <w:w w:val="137"/>
          <w:sz w:val="24"/>
          <w:szCs w:val="24"/>
        </w:rPr>
        <w:t>.</w:t>
      </w:r>
    </w:p>
    <w:p w:rsidR="001E2464" w:rsidRPr="001E2464" w:rsidRDefault="001E2464" w:rsidP="001E2464">
      <w:pPr>
        <w:shd w:val="clear" w:color="auto" w:fill="FFFFFF"/>
        <w:spacing w:before="336" w:line="322" w:lineRule="exact"/>
        <w:ind w:left="5" w:firstLine="346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>Чихнувший во время ужина считался счастливым, и его чем-нибудь одаривали. Затем все выходили во двор и колотили по изгороди лопатами, метлами, стреляли из ружей.</w:t>
      </w:r>
    </w:p>
    <w:p w:rsidR="001E2464" w:rsidRPr="001E2464" w:rsidRDefault="001E2464" w:rsidP="001E2464">
      <w:pPr>
        <w:shd w:val="clear" w:color="auto" w:fill="FFFFFF"/>
        <w:spacing w:before="322" w:line="317" w:lineRule="exact"/>
        <w:ind w:firstLine="350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lastRenderedPageBreak/>
        <w:t xml:space="preserve">Центральным действом праздника Крещения являлось водосвятие и обряды, связанные с крещенской водой. Водосвятие происходило на реке на рассвете. 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На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      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делали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иордань: вырубали прорубь в форме креста. Здесь же устанавливали ледяной крест, который поливали красным свекольным квасом. Сюда шли с крестным ходом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:, 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>святили воду.</w:t>
      </w:r>
    </w:p>
    <w:p w:rsidR="001E2464" w:rsidRPr="001E2464" w:rsidRDefault="001E2464" w:rsidP="001E2464">
      <w:pPr>
        <w:shd w:val="clear" w:color="auto" w:fill="FFFFFF"/>
        <w:spacing w:before="317" w:line="322" w:lineRule="exact"/>
        <w:ind w:left="5" w:firstLine="346"/>
        <w:rPr>
          <w:i/>
          <w:spacing w:val="-20"/>
          <w:sz w:val="24"/>
          <w:szCs w:val="24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 xml:space="preserve">Великое освящение воды случается только на Крещение, один раз в год. Освященная вода называется в церкви </w:t>
      </w:r>
      <w:proofErr w:type="spellStart"/>
      <w:r w:rsidRPr="001E2464">
        <w:rPr>
          <w:i/>
          <w:color w:val="000000"/>
          <w:spacing w:val="-20"/>
          <w:w w:val="137"/>
          <w:sz w:val="24"/>
          <w:szCs w:val="24"/>
        </w:rPr>
        <w:t>агиасмой</w:t>
      </w:r>
      <w:proofErr w:type="spell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(святочной). Святую воду хранят       год. Как говорят православные священники, в этот день даже вода из-под крана или из какого-либо природного источника обладает одинаковым духовным действием..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.</w:t>
      </w:r>
      <w:r w:rsidR="00141329">
        <w:rPr>
          <w:i/>
          <w:color w:val="000000"/>
          <w:spacing w:val="-20"/>
          <w:w w:val="137"/>
          <w:sz w:val="24"/>
          <w:szCs w:val="24"/>
        </w:rPr>
        <w:t>(</w:t>
      </w:r>
      <w:proofErr w:type="gramEnd"/>
      <w:r w:rsidR="00141329">
        <w:rPr>
          <w:i/>
          <w:color w:val="000000"/>
          <w:spacing w:val="-20"/>
          <w:w w:val="137"/>
          <w:sz w:val="24"/>
          <w:szCs w:val="24"/>
        </w:rPr>
        <w:t>слайд 12</w:t>
      </w:r>
      <w:r w:rsidR="00625FB1">
        <w:rPr>
          <w:i/>
          <w:color w:val="000000"/>
          <w:spacing w:val="-20"/>
          <w:w w:val="137"/>
          <w:sz w:val="24"/>
          <w:szCs w:val="24"/>
        </w:rPr>
        <w:t>)</w:t>
      </w:r>
    </w:p>
    <w:p w:rsidR="00D60D3E" w:rsidRPr="009E2B83" w:rsidRDefault="001E2464" w:rsidP="00141329">
      <w:pPr>
        <w:shd w:val="clear" w:color="auto" w:fill="FFFFFF"/>
        <w:spacing w:before="317" w:line="322" w:lineRule="exact"/>
        <w:ind w:left="5" w:right="499" w:firstLine="355"/>
        <w:rPr>
          <w:i/>
          <w:sz w:val="28"/>
          <w:szCs w:val="28"/>
        </w:rPr>
      </w:pPr>
      <w:r w:rsidRPr="001E2464">
        <w:rPr>
          <w:i/>
          <w:color w:val="000000"/>
          <w:spacing w:val="-20"/>
          <w:w w:val="137"/>
          <w:sz w:val="24"/>
          <w:szCs w:val="24"/>
        </w:rPr>
        <w:t>На протяжении всех Святок, но особенно в ночь под Рождество, Новый год и Крещение, девушки гадали</w:t>
      </w:r>
      <w:proofErr w:type="gramStart"/>
      <w:r w:rsidRPr="001E2464">
        <w:rPr>
          <w:i/>
          <w:color w:val="000000"/>
          <w:spacing w:val="-20"/>
          <w:w w:val="137"/>
          <w:sz w:val="24"/>
          <w:szCs w:val="24"/>
        </w:rPr>
        <w:t>,</w:t>
      </w:r>
      <w:r w:rsidR="00141329">
        <w:rPr>
          <w:i/>
          <w:color w:val="000000"/>
          <w:spacing w:val="-20"/>
          <w:w w:val="137"/>
          <w:sz w:val="24"/>
          <w:szCs w:val="24"/>
        </w:rPr>
        <w:t>(</w:t>
      </w:r>
      <w:proofErr w:type="gramEnd"/>
      <w:r w:rsidRPr="001E2464">
        <w:rPr>
          <w:i/>
          <w:color w:val="000000"/>
          <w:spacing w:val="-20"/>
          <w:w w:val="137"/>
          <w:sz w:val="24"/>
          <w:szCs w:val="24"/>
        </w:rPr>
        <w:t xml:space="preserve"> </w:t>
      </w:r>
      <w:r w:rsidR="00141329">
        <w:rPr>
          <w:i/>
          <w:sz w:val="28"/>
          <w:szCs w:val="28"/>
        </w:rPr>
        <w:t>слайд13)</w:t>
      </w:r>
      <w:r w:rsidRPr="001E2464">
        <w:rPr>
          <w:i/>
          <w:color w:val="000000"/>
          <w:spacing w:val="-20"/>
          <w:w w:val="137"/>
          <w:sz w:val="24"/>
          <w:szCs w:val="24"/>
        </w:rPr>
        <w:t>пытаясь узнать, выйдут ли они в этом году замуж, каков будет муж, свекровь.</w:t>
      </w:r>
      <w:r w:rsidR="00101A3E">
        <w:rPr>
          <w:i/>
          <w:color w:val="000000"/>
          <w:spacing w:val="-20"/>
          <w:w w:val="137"/>
          <w:sz w:val="24"/>
          <w:szCs w:val="24"/>
        </w:rPr>
        <w:t xml:space="preserve">(Просмотр </w:t>
      </w:r>
      <w:r w:rsidR="00101A3E">
        <w:rPr>
          <w:i/>
          <w:sz w:val="28"/>
          <w:szCs w:val="28"/>
        </w:rPr>
        <w:t xml:space="preserve">видеофрагмента </w:t>
      </w:r>
      <w:r w:rsidR="00101A3E" w:rsidRPr="007C766D">
        <w:rPr>
          <w:i/>
          <w:sz w:val="28"/>
          <w:szCs w:val="28"/>
        </w:rPr>
        <w:t xml:space="preserve"> из баллады В.А.Жуковского «Светлана»</w:t>
      </w:r>
      <w:r w:rsidR="00101A3E">
        <w:rPr>
          <w:i/>
          <w:sz w:val="28"/>
          <w:szCs w:val="28"/>
        </w:rPr>
        <w:t>)</w:t>
      </w:r>
    </w:p>
    <w:p w:rsidR="00D60D3E" w:rsidRPr="00D60D3E" w:rsidRDefault="00D60D3E" w:rsidP="00D60D3E">
      <w:pPr>
        <w:rPr>
          <w:sz w:val="28"/>
          <w:szCs w:val="28"/>
        </w:rPr>
      </w:pPr>
      <w:r w:rsidRPr="00D60D3E">
        <w:rPr>
          <w:sz w:val="28"/>
          <w:szCs w:val="28"/>
        </w:rPr>
        <w:t>10.Подведение итога урока</w:t>
      </w:r>
      <w:proofErr w:type="gramStart"/>
      <w:r w:rsidRPr="00D60D3E">
        <w:rPr>
          <w:sz w:val="28"/>
          <w:szCs w:val="28"/>
        </w:rPr>
        <w:t xml:space="preserve"> :</w:t>
      </w:r>
      <w:proofErr w:type="gramEnd"/>
    </w:p>
    <w:p w:rsidR="00D60D3E" w:rsidRPr="00D60D3E" w:rsidRDefault="00D60D3E" w:rsidP="00D60D3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0D3E">
        <w:rPr>
          <w:sz w:val="28"/>
          <w:szCs w:val="28"/>
        </w:rPr>
        <w:t>В эти дни девушки обычно гадают на судьбу. (Святки)</w:t>
      </w:r>
    </w:p>
    <w:p w:rsidR="00D60D3E" w:rsidRPr="00D60D3E" w:rsidRDefault="00D60D3E" w:rsidP="00D60D3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0D3E">
        <w:rPr>
          <w:sz w:val="28"/>
          <w:szCs w:val="28"/>
        </w:rPr>
        <w:t>В этот день на улицах много ряженых – чтобы обмануть нечистую силу. (Коляда)</w:t>
      </w:r>
    </w:p>
    <w:p w:rsidR="00D60D3E" w:rsidRPr="00D60D3E" w:rsidRDefault="00D60D3E" w:rsidP="00D60D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1329">
        <w:rPr>
          <w:sz w:val="28"/>
          <w:szCs w:val="28"/>
        </w:rPr>
        <w:t>Домашнее задание: подготовить стихи о Рождестве, колядки.</w:t>
      </w:r>
    </w:p>
    <w:p w:rsidR="00D60D3E" w:rsidRPr="00D60D3E" w:rsidRDefault="00D60D3E" w:rsidP="00D60D3E">
      <w:pPr>
        <w:rPr>
          <w:sz w:val="28"/>
          <w:szCs w:val="28"/>
        </w:rPr>
      </w:pPr>
    </w:p>
    <w:p w:rsidR="00D60D3E" w:rsidRPr="00D60D3E" w:rsidRDefault="00D60D3E" w:rsidP="001E2464">
      <w:pPr>
        <w:shd w:val="clear" w:color="auto" w:fill="FFFFFF"/>
        <w:spacing w:before="317" w:line="322" w:lineRule="exact"/>
        <w:ind w:left="5" w:right="499" w:firstLine="355"/>
        <w:rPr>
          <w:i/>
          <w:spacing w:val="-20"/>
          <w:sz w:val="28"/>
          <w:szCs w:val="28"/>
          <w:lang w:val="en-US"/>
        </w:rPr>
      </w:pPr>
    </w:p>
    <w:p w:rsidR="001E2464" w:rsidRPr="00D60D3E" w:rsidRDefault="001E2464" w:rsidP="001E2464">
      <w:pPr>
        <w:rPr>
          <w:i/>
          <w:sz w:val="28"/>
          <w:szCs w:val="28"/>
        </w:rPr>
      </w:pPr>
    </w:p>
    <w:p w:rsidR="001E2464" w:rsidRPr="00D60D3E" w:rsidRDefault="00630647" w:rsidP="001E246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60D3E">
        <w:rPr>
          <w:i/>
          <w:sz w:val="28"/>
          <w:szCs w:val="28"/>
        </w:rPr>
        <w:t xml:space="preserve"> </w:t>
      </w:r>
    </w:p>
    <w:p w:rsidR="001E2464" w:rsidRPr="001E2464" w:rsidRDefault="001E2464" w:rsidP="001E2464">
      <w:pPr>
        <w:rPr>
          <w:b/>
          <w:i/>
          <w:sz w:val="24"/>
          <w:szCs w:val="24"/>
        </w:rPr>
      </w:pPr>
    </w:p>
    <w:p w:rsidR="001E2464" w:rsidRPr="001E2464" w:rsidRDefault="001E2464" w:rsidP="001E2464">
      <w:pPr>
        <w:rPr>
          <w:i/>
          <w:sz w:val="24"/>
          <w:szCs w:val="24"/>
        </w:rPr>
      </w:pPr>
    </w:p>
    <w:p w:rsidR="00EF2B5B" w:rsidRPr="001E2464" w:rsidRDefault="00EF2B5B" w:rsidP="00EF2B5B">
      <w:pPr>
        <w:rPr>
          <w:sz w:val="24"/>
          <w:szCs w:val="24"/>
        </w:rPr>
      </w:pPr>
    </w:p>
    <w:sectPr w:rsidR="00EF2B5B" w:rsidRPr="001E2464" w:rsidSect="003A4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B5B"/>
    <w:rsid w:val="00025A2D"/>
    <w:rsid w:val="00101A3E"/>
    <w:rsid w:val="00141329"/>
    <w:rsid w:val="001E2464"/>
    <w:rsid w:val="00310476"/>
    <w:rsid w:val="0034791F"/>
    <w:rsid w:val="003A4FBA"/>
    <w:rsid w:val="00541AE6"/>
    <w:rsid w:val="005766E6"/>
    <w:rsid w:val="00597993"/>
    <w:rsid w:val="005B014A"/>
    <w:rsid w:val="005E7F16"/>
    <w:rsid w:val="00610598"/>
    <w:rsid w:val="00625FB1"/>
    <w:rsid w:val="00630647"/>
    <w:rsid w:val="0065692B"/>
    <w:rsid w:val="007B03A2"/>
    <w:rsid w:val="007C766D"/>
    <w:rsid w:val="00800549"/>
    <w:rsid w:val="008217FB"/>
    <w:rsid w:val="00981202"/>
    <w:rsid w:val="009B12E6"/>
    <w:rsid w:val="009E2B83"/>
    <w:rsid w:val="00AC1437"/>
    <w:rsid w:val="00AF77BD"/>
    <w:rsid w:val="00CD0EB5"/>
    <w:rsid w:val="00CD4659"/>
    <w:rsid w:val="00CE39F9"/>
    <w:rsid w:val="00D513E5"/>
    <w:rsid w:val="00D60D3E"/>
    <w:rsid w:val="00EF2B5B"/>
    <w:rsid w:val="00F664A5"/>
    <w:rsid w:val="00FD7773"/>
    <w:rsid w:val="00FE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FC09-54DE-4369-8565-70479197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Александровна</cp:lastModifiedBy>
  <cp:revision>4</cp:revision>
  <dcterms:created xsi:type="dcterms:W3CDTF">2010-11-16T09:00:00Z</dcterms:created>
  <dcterms:modified xsi:type="dcterms:W3CDTF">2010-11-17T08:01:00Z</dcterms:modified>
</cp:coreProperties>
</file>